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28" w:rsidRDefault="00A97528">
      <w:pPr>
        <w:rPr>
          <w:rFonts w:ascii="Calibri" w:eastAsia="Calibri" w:hAnsi="Calibri" w:cs="Calibri"/>
        </w:rPr>
      </w:pPr>
    </w:p>
    <w:tbl>
      <w:tblPr>
        <w:tblW w:w="9356" w:type="dxa"/>
        <w:tblBorders>
          <w:top w:val="single" w:sz="4" w:space="0" w:color="365F91" w:themeColor="accent1" w:themeShade="BF"/>
          <w:bottom w:val="single" w:sz="4" w:space="0" w:color="365F91" w:themeColor="accent1" w:themeShade="BF"/>
          <w:insideH w:val="single" w:sz="4" w:space="0" w:color="365F91" w:themeColor="accent1" w:themeShade="BF"/>
        </w:tblBorders>
        <w:tblCellMar>
          <w:left w:w="10" w:type="dxa"/>
          <w:right w:w="10" w:type="dxa"/>
        </w:tblCellMar>
        <w:tblLook w:val="0000" w:firstRow="0" w:lastRow="0" w:firstColumn="0" w:lastColumn="0" w:noHBand="0" w:noVBand="0"/>
      </w:tblPr>
      <w:tblGrid>
        <w:gridCol w:w="1984"/>
        <w:gridCol w:w="7372"/>
      </w:tblGrid>
      <w:tr w:rsidR="00A97528" w:rsidTr="005A293D">
        <w:trPr>
          <w:trHeight w:val="1"/>
        </w:trPr>
        <w:tc>
          <w:tcPr>
            <w:tcW w:w="1984" w:type="dxa"/>
            <w:shd w:val="clear" w:color="000000" w:fill="FFFFFF"/>
            <w:tcMar>
              <w:left w:w="0" w:type="dxa"/>
              <w:right w:w="0" w:type="dxa"/>
            </w:tcMar>
          </w:tcPr>
          <w:p w:rsidR="00A97528" w:rsidRPr="00456F07" w:rsidRDefault="00456F07" w:rsidP="00831F1F">
            <w:pPr>
              <w:ind w:left="-284"/>
              <w:rPr>
                <w:rFonts w:ascii="Calibri" w:eastAsia="Calibri" w:hAnsi="Calibri" w:cs="Calibri"/>
                <w:sz w:val="48"/>
                <w:szCs w:val="48"/>
              </w:rPr>
            </w:pPr>
            <w:r>
              <w:rPr>
                <w:rFonts w:ascii="Calibri" w:eastAsia="Calibri" w:hAnsi="Calibri" w:cs="Calibri"/>
                <w:b/>
                <w:spacing w:val="5"/>
                <w:sz w:val="48"/>
                <w:szCs w:val="48"/>
              </w:rPr>
              <w:t>1</w:t>
            </w:r>
            <w:r w:rsidR="00831F1F">
              <w:rPr>
                <w:rFonts w:ascii="Calibri" w:eastAsia="Calibri" w:hAnsi="Calibri" w:cs="Calibri"/>
                <w:b/>
                <w:spacing w:val="5"/>
                <w:sz w:val="48"/>
                <w:szCs w:val="48"/>
              </w:rPr>
              <w:t>8</w:t>
            </w:r>
            <w:r w:rsidR="008663F6" w:rsidRPr="00456F07">
              <w:rPr>
                <w:rFonts w:ascii="Calibri" w:eastAsia="Calibri" w:hAnsi="Calibri" w:cs="Calibri"/>
                <w:b/>
                <w:spacing w:val="5"/>
                <w:sz w:val="48"/>
                <w:szCs w:val="48"/>
              </w:rPr>
              <w:t>.</w:t>
            </w:r>
            <w:r w:rsidR="00831F1F">
              <w:rPr>
                <w:rFonts w:ascii="Calibri" w:eastAsia="Calibri" w:hAnsi="Calibri" w:cs="Calibri"/>
                <w:b/>
                <w:spacing w:val="5"/>
                <w:sz w:val="48"/>
                <w:szCs w:val="48"/>
              </w:rPr>
              <w:t>1</w:t>
            </w:r>
          </w:p>
        </w:tc>
        <w:tc>
          <w:tcPr>
            <w:tcW w:w="7372" w:type="dxa"/>
            <w:shd w:val="clear" w:color="000000" w:fill="FFFFFF"/>
            <w:tcMar>
              <w:left w:w="0" w:type="dxa"/>
              <w:right w:w="0" w:type="dxa"/>
            </w:tcMar>
          </w:tcPr>
          <w:p w:rsidR="00A97528" w:rsidRPr="003A2A12" w:rsidRDefault="00793DA6" w:rsidP="003A2A12">
            <w:pPr>
              <w:rPr>
                <w:rFonts w:ascii="Calibri" w:eastAsia="Calibri" w:hAnsi="Calibri" w:cs="Calibri"/>
                <w:b/>
                <w:spacing w:val="5"/>
                <w:sz w:val="48"/>
                <w:szCs w:val="48"/>
              </w:rPr>
            </w:pPr>
            <w:r>
              <w:rPr>
                <w:rFonts w:ascii="Calibri" w:eastAsia="Calibri" w:hAnsi="Calibri" w:cs="Calibri"/>
                <w:b/>
                <w:spacing w:val="5"/>
                <w:sz w:val="48"/>
                <w:szCs w:val="48"/>
              </w:rPr>
              <w:t xml:space="preserve">Excel: </w:t>
            </w:r>
            <w:r w:rsidR="00D702C7">
              <w:rPr>
                <w:rFonts w:ascii="Calibri" w:eastAsia="Calibri" w:hAnsi="Calibri" w:cs="Calibri"/>
                <w:b/>
                <w:spacing w:val="5"/>
                <w:sz w:val="48"/>
                <w:szCs w:val="48"/>
              </w:rPr>
              <w:t>Tabellen auswerten</w:t>
            </w:r>
          </w:p>
        </w:tc>
      </w:tr>
      <w:tr w:rsidR="00A97528" w:rsidTr="005A293D">
        <w:trPr>
          <w:trHeight w:val="1"/>
        </w:trPr>
        <w:tc>
          <w:tcPr>
            <w:tcW w:w="1984" w:type="dxa"/>
            <w:shd w:val="clear" w:color="000000" w:fill="FFFFFF"/>
            <w:tcMar>
              <w:left w:w="0" w:type="dxa"/>
              <w:right w:w="0" w:type="dxa"/>
            </w:tcMar>
          </w:tcPr>
          <w:p w:rsidR="00A97528" w:rsidRDefault="005D3EC9">
            <w:pPr>
              <w:tabs>
                <w:tab w:val="left" w:pos="2835"/>
                <w:tab w:val="left" w:pos="4678"/>
              </w:tabs>
              <w:ind w:right="-567"/>
              <w:rPr>
                <w:rFonts w:ascii="Calibri" w:eastAsia="Calibri" w:hAnsi="Calibri" w:cs="Calibri"/>
              </w:rPr>
            </w:pPr>
            <w:r>
              <w:rPr>
                <w:rFonts w:ascii="Calibri" w:eastAsia="Calibri" w:hAnsi="Calibri" w:cs="Calibri"/>
              </w:rPr>
              <w:t>Kursziel</w:t>
            </w:r>
          </w:p>
        </w:tc>
        <w:tc>
          <w:tcPr>
            <w:tcW w:w="7372" w:type="dxa"/>
            <w:shd w:val="clear" w:color="000000" w:fill="FFFFFF"/>
            <w:tcMar>
              <w:left w:w="0" w:type="dxa"/>
              <w:right w:w="0" w:type="dxa"/>
            </w:tcMar>
          </w:tcPr>
          <w:p w:rsidR="00A97528" w:rsidRDefault="00793DA6" w:rsidP="008663F6">
            <w:pPr>
              <w:tabs>
                <w:tab w:val="left" w:pos="2835"/>
                <w:tab w:val="left" w:pos="4678"/>
              </w:tabs>
              <w:rPr>
                <w:rFonts w:ascii="Calibri" w:eastAsia="Calibri" w:hAnsi="Calibri" w:cs="Calibri"/>
              </w:rPr>
            </w:pPr>
            <w:r>
              <w:rPr>
                <w:rFonts w:ascii="Calibri" w:eastAsia="Calibri" w:hAnsi="Calibri" w:cs="Calibri"/>
              </w:rPr>
              <w:t>Sie verstehen, wie Sie eine Tabelle statistisch auswert</w:t>
            </w:r>
            <w:r w:rsidR="004D765F" w:rsidRPr="004D765F">
              <w:rPr>
                <w:rFonts w:ascii="Calibri" w:eastAsia="Calibri" w:hAnsi="Calibri" w:cs="Calibri"/>
              </w:rPr>
              <w:t>en k</w:t>
            </w:r>
            <w:r>
              <w:rPr>
                <w:rFonts w:ascii="Calibri" w:eastAsia="Calibri" w:hAnsi="Calibri" w:cs="Calibri"/>
              </w:rPr>
              <w:t>önnen. Sie lernen Möglichkeiten, die Daten grafisch darzustellen</w:t>
            </w:r>
            <w:r w:rsidR="00C16F82">
              <w:rPr>
                <w:rFonts w:ascii="Calibri" w:eastAsia="Calibri" w:hAnsi="Calibri" w:cs="Calibri"/>
              </w:rPr>
              <w:t>.</w:t>
            </w:r>
          </w:p>
          <w:p w:rsidR="004A04E2" w:rsidRDefault="004A04E2" w:rsidP="008663F6">
            <w:pPr>
              <w:tabs>
                <w:tab w:val="left" w:pos="2835"/>
                <w:tab w:val="left" w:pos="4678"/>
              </w:tabs>
              <w:rPr>
                <w:rFonts w:ascii="Calibri" w:eastAsia="Calibri" w:hAnsi="Calibri" w:cs="Calibri"/>
              </w:rPr>
            </w:pPr>
          </w:p>
        </w:tc>
      </w:tr>
    </w:tbl>
    <w:p w:rsidR="00CF3266" w:rsidRPr="007E77C0" w:rsidRDefault="00F55D61" w:rsidP="007E77C0">
      <w:pPr>
        <w:pStyle w:val="berschrift1"/>
      </w:pPr>
      <w:r w:rsidRPr="007E77C0">
        <w:t xml:space="preserve">Datentabelle </w:t>
      </w:r>
      <w:r w:rsidR="00D702C7" w:rsidRPr="007E77C0">
        <w:t>B</w:t>
      </w:r>
      <w:r w:rsidR="00D702C7" w:rsidRPr="007E77C0">
        <w:rPr>
          <w:rStyle w:val="berschrift1Zchn"/>
          <w:b/>
          <w:bCs/>
        </w:rPr>
        <w:t>lutdruckkont</w:t>
      </w:r>
      <w:r w:rsidR="00586780" w:rsidRPr="007E77C0">
        <w:rPr>
          <w:rStyle w:val="berschrift1Zchn"/>
          <w:b/>
          <w:bCs/>
        </w:rPr>
        <w:t>r</w:t>
      </w:r>
      <w:r w:rsidR="00D702C7" w:rsidRPr="007E77C0">
        <w:rPr>
          <w:rStyle w:val="berschrift1Zchn"/>
          <w:b/>
          <w:bCs/>
        </w:rPr>
        <w:t>olle</w:t>
      </w:r>
    </w:p>
    <w:p w:rsidR="003D667A" w:rsidRDefault="003D667A" w:rsidP="00FA4F44"/>
    <w:p w:rsidR="00FA4F44" w:rsidRDefault="00FA4F44" w:rsidP="00805E92">
      <w:r>
        <w:t>Oeffnen Si</w:t>
      </w:r>
      <w:r w:rsidR="00F55D61">
        <w:t xml:space="preserve">e das vorbereitete Arbeitsblatt </w:t>
      </w:r>
      <w:r w:rsidR="00F55D61" w:rsidRPr="00907061">
        <w:rPr>
          <w:rFonts w:ascii="Segoe UI Semibold" w:hAnsi="Segoe UI Semibold" w:cs="Segoe UI Semibold"/>
        </w:rPr>
        <w:t>Tabellen auswerten.xlsx</w:t>
      </w:r>
      <w:r w:rsidRPr="00F55D61">
        <w:rPr>
          <w:b/>
        </w:rPr>
        <w:t>.</w:t>
      </w:r>
      <w:r w:rsidR="000D1226">
        <w:t xml:space="preserve"> Mit einem Messgerät w</w:t>
      </w:r>
      <w:r w:rsidR="00F55D61">
        <w:t>u</w:t>
      </w:r>
      <w:r w:rsidR="000D1226">
        <w:t>rden der obere (Systole) und der untere (Diastole) Blutdruckwert sowie der Puls gemessen und die Werte in dieser Ta</w:t>
      </w:r>
      <w:r w:rsidR="00F55D61">
        <w:t xml:space="preserve">belle eingetragen. Zusätzlich </w:t>
      </w:r>
      <w:proofErr w:type="spellStart"/>
      <w:r w:rsidR="00F55D61">
        <w:t>wu</w:t>
      </w:r>
      <w:r w:rsidR="000D1226">
        <w:t>rd</w:t>
      </w:r>
      <w:proofErr w:type="spellEnd"/>
      <w:r w:rsidR="000D1226">
        <w:t xml:space="preserve"> das Gewicht eingegeben und daraus der Body-Mass-Index berechnet. </w:t>
      </w:r>
    </w:p>
    <w:p w:rsidR="003D667A" w:rsidRDefault="000D1226" w:rsidP="00586780">
      <w:pPr>
        <w:pStyle w:val="berschrift1"/>
      </w:pPr>
      <w:r>
        <w:t>Statistische Auswertunge</w:t>
      </w:r>
      <w:bookmarkStart w:id="0" w:name="_GoBack"/>
      <w:bookmarkEnd w:id="0"/>
      <w:r>
        <w:t>n</w:t>
      </w:r>
    </w:p>
    <w:p w:rsidR="000D1226" w:rsidRDefault="000D1226" w:rsidP="00651E2A">
      <w:r>
        <w:t>Diese Werte können nun auf verschiedene Arten ausgewertet werden.</w:t>
      </w:r>
    </w:p>
    <w:p w:rsidR="00586780" w:rsidRPr="00805E92" w:rsidRDefault="00586780" w:rsidP="00586780">
      <w:pPr>
        <w:pStyle w:val="berschrift3"/>
        <w:rPr>
          <w:rStyle w:val="Hervorhebung"/>
        </w:rPr>
      </w:pPr>
      <w:r w:rsidRPr="00805E92">
        <w:rPr>
          <w:rStyle w:val="Hervorhebung"/>
        </w:rPr>
        <w:t>Durchschnitt</w:t>
      </w:r>
      <w:r w:rsidR="00BA7F47" w:rsidRPr="00805E92">
        <w:rPr>
          <w:rStyle w:val="Hervorhebung"/>
        </w:rPr>
        <w:t xml:space="preserve"> (Arithmetisches Mittel)</w:t>
      </w:r>
    </w:p>
    <w:p w:rsidR="00586780" w:rsidRDefault="00586780" w:rsidP="00651E2A">
      <w:r w:rsidRPr="00586780">
        <w:t>Der arithmetische Mittelwert wird allgemein auch Durchschnitt genannt. Der Durchschnitt wird als die Summe aller gegebenen Elemente definiert, die durch die Gesamtzahl der Elemente geteilt wird.</w:t>
      </w:r>
    </w:p>
    <w:p w:rsidR="000D1226" w:rsidRDefault="000D1226" w:rsidP="00651E2A">
      <w:r w:rsidRPr="000D1226">
        <w:t>Formel</w:t>
      </w:r>
      <w:r w:rsidR="00BA7F47">
        <w:t xml:space="preserve">: </w:t>
      </w:r>
      <w:r w:rsidRPr="000D1226">
        <w:t xml:space="preserve"> </w:t>
      </w:r>
      <w:r w:rsidRPr="00BA7F47">
        <w:rPr>
          <w:b/>
        </w:rPr>
        <w:t>=</w:t>
      </w:r>
      <w:r w:rsidRPr="00907061">
        <w:rPr>
          <w:rFonts w:ascii="Segoe UI Semibold" w:hAnsi="Segoe UI Semibold" w:cs="Segoe UI Semibold"/>
        </w:rPr>
        <w:t>MITTELWERT(</w:t>
      </w:r>
      <w:r w:rsidR="00805E92" w:rsidRPr="00907061">
        <w:rPr>
          <w:rFonts w:ascii="Segoe UI Semibold" w:hAnsi="Segoe UI Semibold" w:cs="Segoe UI Semibold"/>
        </w:rPr>
        <w:t xml:space="preserve"> Bereich </w:t>
      </w:r>
      <w:r w:rsidRPr="00907061">
        <w:rPr>
          <w:rFonts w:ascii="Segoe UI Semibold" w:hAnsi="Segoe UI Semibold" w:cs="Segoe UI Semibold"/>
        </w:rPr>
        <w:t>)</w:t>
      </w:r>
      <w:r w:rsidRPr="000D1226">
        <w:t xml:space="preserve"> </w:t>
      </w:r>
      <w:r w:rsidR="00BA7F47">
        <w:t xml:space="preserve"> </w:t>
      </w:r>
    </w:p>
    <w:tbl>
      <w:tblPr>
        <w:tblStyle w:val="Tabellenraster"/>
        <w:tblW w:w="0" w:type="auto"/>
        <w:tblInd w:w="108" w:type="dxa"/>
        <w:tblBorders>
          <w:top w:val="dotted" w:sz="8" w:space="0" w:color="C0504D" w:themeColor="accent2"/>
          <w:left w:val="dotted" w:sz="8" w:space="0" w:color="C0504D" w:themeColor="accent2"/>
          <w:bottom w:val="dotted" w:sz="8" w:space="0" w:color="C0504D" w:themeColor="accent2"/>
          <w:right w:val="dotted" w:sz="8" w:space="0" w:color="C0504D" w:themeColor="accent2"/>
          <w:insideH w:val="dotted" w:sz="8" w:space="0" w:color="C0504D" w:themeColor="accent2"/>
          <w:insideV w:val="dotted" w:sz="8" w:space="0" w:color="C0504D" w:themeColor="accent2"/>
        </w:tblBorders>
        <w:tblLook w:val="04A0" w:firstRow="1" w:lastRow="0" w:firstColumn="1" w:lastColumn="0" w:noHBand="0" w:noVBand="1"/>
      </w:tblPr>
      <w:tblGrid>
        <w:gridCol w:w="9386"/>
      </w:tblGrid>
      <w:tr w:rsidR="00EA65E8" w:rsidTr="00E53EBC">
        <w:tc>
          <w:tcPr>
            <w:tcW w:w="9386" w:type="dxa"/>
          </w:tcPr>
          <w:p w:rsidR="00EA65E8" w:rsidRDefault="00EA65E8" w:rsidP="00651E2A">
            <w:r>
              <w:t>Wichtig: Es ist ein Unterschied, ob eine Zelle Null oder leer ist.</w:t>
            </w:r>
          </w:p>
        </w:tc>
      </w:tr>
    </w:tbl>
    <w:p w:rsidR="00651E2A" w:rsidRDefault="00EA65E8" w:rsidP="00651E2A">
      <w:r>
        <w:t>De</w:t>
      </w:r>
      <w:r w:rsidR="00BA7F47">
        <w:t>r</w:t>
      </w:r>
      <w:r>
        <w:t xml:space="preserve"> Mittelwert</w:t>
      </w:r>
      <w:r w:rsidR="00BA7F47">
        <w:t xml:space="preserve"> könnte auch so errechnet werden </w:t>
      </w:r>
      <w:r w:rsidR="00651E2A" w:rsidRPr="00651E2A">
        <w:t>=</w:t>
      </w:r>
      <w:r w:rsidR="00586780">
        <w:t>SUMME</w:t>
      </w:r>
      <w:r w:rsidR="00651E2A" w:rsidRPr="00651E2A">
        <w:t>(</w:t>
      </w:r>
      <w:r>
        <w:t>Bereich</w:t>
      </w:r>
      <w:r w:rsidR="00651E2A" w:rsidRPr="00651E2A">
        <w:t>)</w:t>
      </w:r>
      <w:r w:rsidR="00586780">
        <w:t xml:space="preserve"> / ANZAHL</w:t>
      </w:r>
      <w:r w:rsidR="00586780" w:rsidRPr="00651E2A">
        <w:t>(</w:t>
      </w:r>
      <w:r>
        <w:t>Bereich</w:t>
      </w:r>
      <w:r w:rsidR="00586780" w:rsidRPr="00651E2A">
        <w:t>)</w:t>
      </w:r>
    </w:p>
    <w:tbl>
      <w:tblPr>
        <w:tblStyle w:val="Tabellenraster"/>
        <w:tblW w:w="0" w:type="auto"/>
        <w:tblInd w:w="10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134"/>
        <w:gridCol w:w="6379"/>
        <w:gridCol w:w="1873"/>
      </w:tblGrid>
      <w:tr w:rsidR="00C74DAF" w:rsidTr="001D10BF">
        <w:tc>
          <w:tcPr>
            <w:tcW w:w="1134" w:type="dxa"/>
            <w:shd w:val="clear" w:color="auto" w:fill="C2D69B" w:themeFill="accent3" w:themeFillTint="99"/>
          </w:tcPr>
          <w:p w:rsidR="00C74DAF" w:rsidRDefault="00C74DAF" w:rsidP="00651E2A">
            <w:proofErr w:type="spellStart"/>
            <w:r>
              <w:t>Uebung</w:t>
            </w:r>
            <w:proofErr w:type="spellEnd"/>
            <w:r w:rsidR="00DA12DA">
              <w:t xml:space="preserve"> 1</w:t>
            </w:r>
          </w:p>
        </w:tc>
        <w:tc>
          <w:tcPr>
            <w:tcW w:w="6379" w:type="dxa"/>
          </w:tcPr>
          <w:p w:rsidR="00C74DAF" w:rsidRDefault="00C74DAF" w:rsidP="00C74DAF">
            <w:r>
              <w:t xml:space="preserve">Geben Sie die Formel </w:t>
            </w:r>
            <w:r w:rsidRPr="00C74DAF">
              <w:rPr>
                <w:rFonts w:ascii="Courier New" w:hAnsi="Courier New" w:cs="Courier New"/>
                <w:b/>
              </w:rPr>
              <w:t>=MITTELWERT(C4:C34)</w:t>
            </w:r>
            <w:r>
              <w:rPr>
                <w:b/>
              </w:rPr>
              <w:t xml:space="preserve"> </w:t>
            </w:r>
            <w:r w:rsidRPr="0082206D">
              <w:t>in Zelle</w:t>
            </w:r>
            <w:r>
              <w:t xml:space="preserve"> </w:t>
            </w:r>
            <w:r w:rsidRPr="00C74DAF">
              <w:rPr>
                <w:b/>
              </w:rPr>
              <w:t>C35</w:t>
            </w:r>
            <w:r>
              <w:t xml:space="preserve"> </w:t>
            </w:r>
            <w:r w:rsidRPr="0082206D">
              <w:t xml:space="preserve"> ein</w:t>
            </w:r>
            <w:r>
              <w:t>. Kopieren</w:t>
            </w:r>
            <w:r w:rsidR="00F55D61">
              <w:t xml:space="preserve"> Sie - wenn das Resultat stimmt -</w:t>
            </w:r>
            <w:r>
              <w:t xml:space="preserve"> die Zelle </w:t>
            </w:r>
            <w:proofErr w:type="gramStart"/>
            <w:r>
              <w:t>3 mal</w:t>
            </w:r>
            <w:proofErr w:type="gramEnd"/>
            <w:r>
              <w:t xml:space="preserve"> nach rechts.</w:t>
            </w:r>
          </w:p>
        </w:tc>
        <w:tc>
          <w:tcPr>
            <w:tcW w:w="1873" w:type="dxa"/>
          </w:tcPr>
          <w:p w:rsidR="00C74DAF" w:rsidRDefault="00C74DAF" w:rsidP="00651E2A">
            <w:r w:rsidRPr="0082206D">
              <w:rPr>
                <w:sz w:val="18"/>
                <w:szCs w:val="18"/>
              </w:rPr>
              <w:t xml:space="preserve">Resultat: </w:t>
            </w:r>
            <w:r>
              <w:rPr>
                <w:sz w:val="18"/>
                <w:szCs w:val="18"/>
              </w:rPr>
              <w:t xml:space="preserve"> </w:t>
            </w:r>
            <w:r w:rsidRPr="0082206D">
              <w:t>136.4</w:t>
            </w:r>
          </w:p>
        </w:tc>
      </w:tr>
    </w:tbl>
    <w:p w:rsidR="00DA12DA" w:rsidRPr="00805E92" w:rsidRDefault="00DA12DA" w:rsidP="00DA12DA">
      <w:pPr>
        <w:pStyle w:val="berschrift3"/>
        <w:rPr>
          <w:rStyle w:val="Hervorhebung"/>
        </w:rPr>
      </w:pPr>
      <w:r w:rsidRPr="00805E92">
        <w:rPr>
          <w:rStyle w:val="Hervorhebung"/>
        </w:rPr>
        <w:t xml:space="preserve">Bedingter Durchschnitt </w:t>
      </w:r>
    </w:p>
    <w:p w:rsidR="00DA12DA" w:rsidRDefault="00DA12DA" w:rsidP="00DA12DA">
      <w:r w:rsidRPr="00586780">
        <w:t xml:space="preserve">Der arithmetische Mittelwert </w:t>
      </w:r>
      <w:r>
        <w:t>kann aus einem Bereich – wenn die Bedingung zutrifft – errechnet werden.</w:t>
      </w:r>
    </w:p>
    <w:p w:rsidR="00DA12DA" w:rsidRPr="00805E92" w:rsidRDefault="00DA12DA" w:rsidP="00DA12DA">
      <w:pPr>
        <w:rPr>
          <w:b/>
          <w:szCs w:val="20"/>
        </w:rPr>
      </w:pPr>
      <w:r w:rsidRPr="00805E92">
        <w:rPr>
          <w:b/>
          <w:szCs w:val="20"/>
        </w:rPr>
        <w:t xml:space="preserve">Formel:  </w:t>
      </w:r>
      <w:r w:rsidRPr="00907061">
        <w:rPr>
          <w:rFonts w:ascii="Segoe UI Semibold" w:hAnsi="Segoe UI Semibold" w:cs="Segoe UI Semibold"/>
          <w:szCs w:val="20"/>
        </w:rPr>
        <w:t>MITTELWERTWENN(</w:t>
      </w:r>
      <w:proofErr w:type="spellStart"/>
      <w:r w:rsidRPr="00907061">
        <w:rPr>
          <w:rFonts w:ascii="Segoe UI Semibold" w:hAnsi="Segoe UI Semibold" w:cs="Segoe UI Semibold"/>
          <w:szCs w:val="20"/>
        </w:rPr>
        <w:t>Suchbereich;Suchbegriff;Wertebereich</w:t>
      </w:r>
      <w:proofErr w:type="spellEnd"/>
      <w:r w:rsidRPr="00907061">
        <w:rPr>
          <w:rFonts w:ascii="Segoe UI Semibold" w:hAnsi="Segoe UI Semibold" w:cs="Segoe UI Semibold"/>
          <w:szCs w:val="20"/>
        </w:rPr>
        <w:t>)</w:t>
      </w:r>
    </w:p>
    <w:tbl>
      <w:tblPr>
        <w:tblStyle w:val="Tabellenraster"/>
        <w:tblW w:w="0" w:type="auto"/>
        <w:tblInd w:w="10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134"/>
        <w:gridCol w:w="6379"/>
        <w:gridCol w:w="1873"/>
      </w:tblGrid>
      <w:tr w:rsidR="00DA12DA" w:rsidTr="001D10BF">
        <w:tc>
          <w:tcPr>
            <w:tcW w:w="1134" w:type="dxa"/>
            <w:shd w:val="clear" w:color="auto" w:fill="C2D69B" w:themeFill="accent3" w:themeFillTint="99"/>
          </w:tcPr>
          <w:p w:rsidR="00DA12DA" w:rsidRDefault="00DA12DA" w:rsidP="00646CFA">
            <w:proofErr w:type="spellStart"/>
            <w:r>
              <w:t>Uebung</w:t>
            </w:r>
            <w:proofErr w:type="spellEnd"/>
            <w:r>
              <w:t xml:space="preserve"> 2</w:t>
            </w:r>
          </w:p>
        </w:tc>
        <w:tc>
          <w:tcPr>
            <w:tcW w:w="6379" w:type="dxa"/>
          </w:tcPr>
          <w:p w:rsidR="001D10BF" w:rsidRDefault="00DA12DA" w:rsidP="00DA12DA">
            <w:pPr>
              <w:rPr>
                <w:b/>
              </w:rPr>
            </w:pPr>
            <w:r>
              <w:t xml:space="preserve">Geben Sie die Formel </w:t>
            </w:r>
            <w:r w:rsidRPr="00DA12DA">
              <w:rPr>
                <w:rFonts w:ascii="Courier New" w:hAnsi="Courier New" w:cs="Courier New"/>
                <w:b/>
              </w:rPr>
              <w:t>MITTELWERTWENN($</w:t>
            </w:r>
            <w:r>
              <w:rPr>
                <w:rFonts w:ascii="Courier New" w:hAnsi="Courier New" w:cs="Courier New"/>
                <w:b/>
              </w:rPr>
              <w:t>b</w:t>
            </w:r>
            <w:r w:rsidRPr="00DA12DA">
              <w:rPr>
                <w:rFonts w:ascii="Courier New" w:hAnsi="Courier New" w:cs="Courier New"/>
                <w:b/>
              </w:rPr>
              <w:t>$4:$B$34;"&lt;</w:t>
            </w:r>
            <w:r>
              <w:rPr>
                <w:rFonts w:ascii="Courier New" w:hAnsi="Courier New" w:cs="Courier New"/>
                <w:b/>
              </w:rPr>
              <w:t>=</w:t>
            </w:r>
            <w:r w:rsidRPr="00DA12DA">
              <w:rPr>
                <w:rFonts w:ascii="Courier New" w:hAnsi="Courier New" w:cs="Courier New"/>
                <w:b/>
              </w:rPr>
              <w:t>0.50";C$4:C$34)</w:t>
            </w:r>
            <w:r>
              <w:rPr>
                <w:rFonts w:ascii="Courier New" w:hAnsi="Courier New" w:cs="Courier New"/>
                <w:b/>
              </w:rPr>
              <w:t xml:space="preserve"> </w:t>
            </w:r>
            <w:r>
              <w:rPr>
                <w:b/>
              </w:rPr>
              <w:t xml:space="preserve"> </w:t>
            </w:r>
          </w:p>
          <w:p w:rsidR="00DA12DA" w:rsidRDefault="00DA12DA" w:rsidP="00DA12DA">
            <w:r w:rsidRPr="0082206D">
              <w:t>in Zelle</w:t>
            </w:r>
            <w:r>
              <w:t xml:space="preserve"> </w:t>
            </w:r>
            <w:r w:rsidRPr="00C74DAF">
              <w:rPr>
                <w:b/>
              </w:rPr>
              <w:t>C3</w:t>
            </w:r>
            <w:r w:rsidR="00EA65E8">
              <w:rPr>
                <w:b/>
              </w:rPr>
              <w:t>6</w:t>
            </w:r>
            <w:r>
              <w:t xml:space="preserve"> </w:t>
            </w:r>
            <w:r w:rsidRPr="0082206D">
              <w:t xml:space="preserve"> ein</w:t>
            </w:r>
            <w:r>
              <w:t xml:space="preserve">. Kopieren die Zelle </w:t>
            </w:r>
            <w:proofErr w:type="gramStart"/>
            <w:r w:rsidR="00EA65E8">
              <w:t>2</w:t>
            </w:r>
            <w:r>
              <w:t xml:space="preserve"> mal</w:t>
            </w:r>
            <w:proofErr w:type="gramEnd"/>
            <w:r>
              <w:t xml:space="preserve"> nach rechts.</w:t>
            </w:r>
          </w:p>
          <w:p w:rsidR="00DA12DA" w:rsidRDefault="00DA12DA" w:rsidP="00DA12DA">
            <w:r>
              <w:t xml:space="preserve">0.5 bedeutet 1 </w:t>
            </w:r>
            <w:proofErr w:type="spellStart"/>
            <w:r>
              <w:t>Halbtag</w:t>
            </w:r>
            <w:proofErr w:type="spellEnd"/>
            <w:r>
              <w:t xml:space="preserve"> (00.00 bis 12.00 Uhr)</w:t>
            </w:r>
          </w:p>
        </w:tc>
        <w:tc>
          <w:tcPr>
            <w:tcW w:w="1873" w:type="dxa"/>
          </w:tcPr>
          <w:p w:rsidR="00DA12DA" w:rsidRDefault="00DA12DA" w:rsidP="00805E92">
            <w:r w:rsidRPr="0082206D">
              <w:rPr>
                <w:sz w:val="18"/>
                <w:szCs w:val="18"/>
              </w:rPr>
              <w:t xml:space="preserve">Resultat: </w:t>
            </w:r>
            <w:r>
              <w:rPr>
                <w:sz w:val="18"/>
                <w:szCs w:val="18"/>
              </w:rPr>
              <w:t xml:space="preserve"> </w:t>
            </w:r>
            <w:r w:rsidRPr="0082206D">
              <w:t>13</w:t>
            </w:r>
            <w:r w:rsidR="00EA65E8">
              <w:t>8.2</w:t>
            </w:r>
          </w:p>
        </w:tc>
      </w:tr>
      <w:tr w:rsidR="00DA12DA" w:rsidTr="001D10BF">
        <w:tc>
          <w:tcPr>
            <w:tcW w:w="1134" w:type="dxa"/>
            <w:shd w:val="clear" w:color="auto" w:fill="C2D69B" w:themeFill="accent3" w:themeFillTint="99"/>
          </w:tcPr>
          <w:p w:rsidR="00DA12DA" w:rsidRDefault="00DA12DA" w:rsidP="00646CFA">
            <w:proofErr w:type="spellStart"/>
            <w:r>
              <w:t>Uebung</w:t>
            </w:r>
            <w:proofErr w:type="spellEnd"/>
            <w:r>
              <w:t xml:space="preserve"> 3</w:t>
            </w:r>
          </w:p>
        </w:tc>
        <w:tc>
          <w:tcPr>
            <w:tcW w:w="6379" w:type="dxa"/>
          </w:tcPr>
          <w:p w:rsidR="001D10BF" w:rsidRDefault="00DA12DA" w:rsidP="00EA65E8">
            <w:pPr>
              <w:rPr>
                <w:b/>
              </w:rPr>
            </w:pPr>
            <w:r>
              <w:t xml:space="preserve">Geben Sie die Formel </w:t>
            </w:r>
            <w:r w:rsidRPr="00DA12DA">
              <w:rPr>
                <w:rFonts w:ascii="Courier New" w:hAnsi="Courier New" w:cs="Courier New"/>
                <w:b/>
              </w:rPr>
              <w:t>MITTELWERTWENN($B$4:$B$34;"</w:t>
            </w:r>
            <w:r>
              <w:rPr>
                <w:rFonts w:ascii="Courier New" w:hAnsi="Courier New" w:cs="Courier New"/>
                <w:b/>
              </w:rPr>
              <w:t>&gt;</w:t>
            </w:r>
            <w:r w:rsidRPr="00DA12DA">
              <w:rPr>
                <w:rFonts w:ascii="Courier New" w:hAnsi="Courier New" w:cs="Courier New"/>
                <w:b/>
              </w:rPr>
              <w:t>0.50";C$4:C$34)</w:t>
            </w:r>
            <w:r>
              <w:rPr>
                <w:rFonts w:ascii="Courier New" w:hAnsi="Courier New" w:cs="Courier New"/>
                <w:b/>
              </w:rPr>
              <w:t xml:space="preserve"> </w:t>
            </w:r>
            <w:r>
              <w:rPr>
                <w:b/>
              </w:rPr>
              <w:t xml:space="preserve"> </w:t>
            </w:r>
          </w:p>
          <w:p w:rsidR="00DA12DA" w:rsidRDefault="00DA12DA" w:rsidP="00EA65E8">
            <w:r w:rsidRPr="0082206D">
              <w:t>in Zelle</w:t>
            </w:r>
            <w:r>
              <w:t xml:space="preserve"> </w:t>
            </w:r>
            <w:r w:rsidRPr="00C74DAF">
              <w:rPr>
                <w:b/>
              </w:rPr>
              <w:t>C3</w:t>
            </w:r>
            <w:r w:rsidR="00EA65E8">
              <w:rPr>
                <w:b/>
              </w:rPr>
              <w:t>7</w:t>
            </w:r>
            <w:r>
              <w:rPr>
                <w:b/>
              </w:rPr>
              <w:t>6</w:t>
            </w:r>
            <w:r>
              <w:t xml:space="preserve"> </w:t>
            </w:r>
            <w:r w:rsidRPr="0082206D">
              <w:t xml:space="preserve"> ein</w:t>
            </w:r>
            <w:r>
              <w:t xml:space="preserve">. Kopieren die Zelle </w:t>
            </w:r>
            <w:proofErr w:type="gramStart"/>
            <w:r w:rsidR="00EA65E8">
              <w:t>2</w:t>
            </w:r>
            <w:r>
              <w:t xml:space="preserve"> mal</w:t>
            </w:r>
            <w:proofErr w:type="gramEnd"/>
            <w:r>
              <w:t xml:space="preserve"> nach rechts.</w:t>
            </w:r>
          </w:p>
        </w:tc>
        <w:tc>
          <w:tcPr>
            <w:tcW w:w="1873" w:type="dxa"/>
          </w:tcPr>
          <w:p w:rsidR="00DA12DA" w:rsidRDefault="00DA12DA" w:rsidP="00EA65E8">
            <w:r w:rsidRPr="0082206D">
              <w:rPr>
                <w:sz w:val="18"/>
                <w:szCs w:val="18"/>
              </w:rPr>
              <w:t xml:space="preserve">Resultat: </w:t>
            </w:r>
            <w:r>
              <w:rPr>
                <w:sz w:val="18"/>
                <w:szCs w:val="18"/>
              </w:rPr>
              <w:t xml:space="preserve"> </w:t>
            </w:r>
            <w:r w:rsidR="00EA65E8">
              <w:t>134.1</w:t>
            </w:r>
          </w:p>
        </w:tc>
      </w:tr>
    </w:tbl>
    <w:p w:rsidR="00586780" w:rsidRPr="00805E92" w:rsidRDefault="00BA7F47" w:rsidP="00BA7F47">
      <w:pPr>
        <w:pStyle w:val="berschrift3"/>
        <w:rPr>
          <w:rStyle w:val="Hervorhebung"/>
        </w:rPr>
      </w:pPr>
      <w:r w:rsidRPr="00805E92">
        <w:rPr>
          <w:rStyle w:val="Hervorhebung"/>
        </w:rPr>
        <w:t>Geometrisches Mittel</w:t>
      </w:r>
    </w:p>
    <w:p w:rsidR="00586780" w:rsidRDefault="00586780" w:rsidP="00586780">
      <w:r>
        <w:t xml:space="preserve">Das </w:t>
      </w:r>
      <w:r w:rsidR="00BA7F47">
        <w:t>g</w:t>
      </w:r>
      <w:r>
        <w:t xml:space="preserve">eometrische Mittel ist ein Zahlendurchschnitt, </w:t>
      </w:r>
      <w:r w:rsidR="00BA7F47">
        <w:t>welcher sehr aufwändig zu rechnen ist, daher wird er in der Regel nicht gelehrt</w:t>
      </w:r>
      <w:r>
        <w:t>.</w:t>
      </w:r>
    </w:p>
    <w:p w:rsidR="00586780" w:rsidRDefault="00586780" w:rsidP="00586780">
      <w:r>
        <w:t>Das geometrische Mittel ist nur für Gruppen von positiven reellen Zahlen definiert. Dieses wird durch Multiplikation aller Zahlen berechnet (die Anzahl</w:t>
      </w:r>
      <w:r w:rsidR="00BA7F47">
        <w:t xml:space="preserve"> </w:t>
      </w:r>
      <w:r>
        <w:t>der Zahlenwerte ist n); dabei wird die n-</w:t>
      </w:r>
      <w:proofErr w:type="spellStart"/>
      <w:r>
        <w:t>te</w:t>
      </w:r>
      <w:proofErr w:type="spellEnd"/>
      <w:r>
        <w:t xml:space="preserve"> Wurzel aus der Summe gebildet.</w:t>
      </w:r>
    </w:p>
    <w:p w:rsidR="00586780" w:rsidRDefault="00BA7F47" w:rsidP="00586780">
      <w:r>
        <w:t xml:space="preserve">Das </w:t>
      </w:r>
      <w:r w:rsidR="00586780">
        <w:t xml:space="preserve"> geometrische Mittel </w:t>
      </w:r>
      <w:r>
        <w:t>wird z.B. für das Errechnen von W</w:t>
      </w:r>
      <w:r w:rsidR="00586780">
        <w:t>achstumsraten</w:t>
      </w:r>
      <w:r>
        <w:t xml:space="preserve"> eingesetzt</w:t>
      </w:r>
      <w:r w:rsidR="00586780">
        <w:t>.</w:t>
      </w:r>
    </w:p>
    <w:p w:rsidR="00651E2A" w:rsidRPr="00907061" w:rsidRDefault="00BA7F47" w:rsidP="00651E2A">
      <w:pPr>
        <w:rPr>
          <w:rFonts w:ascii="Segoe UI Semibold" w:hAnsi="Segoe UI Semibold" w:cs="Segoe UI Semibold"/>
        </w:rPr>
      </w:pPr>
      <w:r>
        <w:t xml:space="preserve">Formel: </w:t>
      </w:r>
      <w:r w:rsidR="00651E2A" w:rsidRPr="00907061">
        <w:rPr>
          <w:rFonts w:ascii="Segoe UI Semibold" w:hAnsi="Segoe UI Semibold" w:cs="Segoe UI Semibold"/>
        </w:rPr>
        <w:t>=GEOMITTEL(</w:t>
      </w:r>
      <w:r w:rsidR="00805E92" w:rsidRPr="00907061">
        <w:rPr>
          <w:rFonts w:ascii="Segoe UI Semibold" w:hAnsi="Segoe UI Semibold" w:cs="Segoe UI Semibold"/>
        </w:rPr>
        <w:t>Bereich</w:t>
      </w:r>
      <w:r w:rsidR="00651E2A" w:rsidRPr="00907061">
        <w:rPr>
          <w:rFonts w:ascii="Segoe UI Semibold" w:hAnsi="Segoe UI Semibold" w:cs="Segoe UI Semibold"/>
        </w:rPr>
        <w:t>)</w:t>
      </w:r>
    </w:p>
    <w:tbl>
      <w:tblPr>
        <w:tblStyle w:val="Tabellenraster"/>
        <w:tblW w:w="0" w:type="auto"/>
        <w:tblInd w:w="10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134"/>
        <w:gridCol w:w="6379"/>
        <w:gridCol w:w="1873"/>
      </w:tblGrid>
      <w:tr w:rsidR="00C74DAF" w:rsidTr="001D10BF">
        <w:tc>
          <w:tcPr>
            <w:tcW w:w="1134" w:type="dxa"/>
            <w:shd w:val="clear" w:color="auto" w:fill="C2D69B" w:themeFill="accent3" w:themeFillTint="99"/>
          </w:tcPr>
          <w:p w:rsidR="00C74DAF" w:rsidRDefault="00C74DAF" w:rsidP="00D85F1C">
            <w:proofErr w:type="spellStart"/>
            <w:r>
              <w:t>Uebung</w:t>
            </w:r>
            <w:proofErr w:type="spellEnd"/>
            <w:r w:rsidR="00DA12DA">
              <w:t xml:space="preserve"> 4</w:t>
            </w:r>
          </w:p>
        </w:tc>
        <w:tc>
          <w:tcPr>
            <w:tcW w:w="6379" w:type="dxa"/>
          </w:tcPr>
          <w:p w:rsidR="00C74DAF" w:rsidRDefault="00C74DAF" w:rsidP="00EA65E8">
            <w:r>
              <w:t xml:space="preserve">Geben Sie die Formel </w:t>
            </w:r>
            <w:r w:rsidRPr="00C74DAF">
              <w:rPr>
                <w:rFonts w:ascii="Courier New" w:hAnsi="Courier New" w:cs="Courier New"/>
                <w:b/>
              </w:rPr>
              <w:t>=</w:t>
            </w:r>
            <w:r>
              <w:rPr>
                <w:rFonts w:ascii="Courier New" w:hAnsi="Courier New" w:cs="Courier New"/>
                <w:b/>
              </w:rPr>
              <w:t>GEOMITTEL</w:t>
            </w:r>
            <w:r w:rsidRPr="00C74DAF">
              <w:rPr>
                <w:rFonts w:ascii="Courier New" w:hAnsi="Courier New" w:cs="Courier New"/>
                <w:b/>
              </w:rPr>
              <w:t>(C4:C34)</w:t>
            </w:r>
            <w:r>
              <w:rPr>
                <w:b/>
              </w:rPr>
              <w:t xml:space="preserve">  </w:t>
            </w:r>
            <w:r w:rsidRPr="0082206D">
              <w:t>in Zelle</w:t>
            </w:r>
            <w:r>
              <w:t xml:space="preserve"> </w:t>
            </w:r>
            <w:r w:rsidRPr="00C74DAF">
              <w:rPr>
                <w:b/>
              </w:rPr>
              <w:t>C3</w:t>
            </w:r>
            <w:r w:rsidR="00EA65E8">
              <w:rPr>
                <w:b/>
              </w:rPr>
              <w:t>8</w:t>
            </w:r>
            <w:r w:rsidRPr="0082206D">
              <w:t xml:space="preserve"> ein</w:t>
            </w:r>
            <w:r>
              <w:t xml:space="preserve">. Kopieren die Zelle </w:t>
            </w:r>
            <w:proofErr w:type="gramStart"/>
            <w:r>
              <w:t>3 mal</w:t>
            </w:r>
            <w:proofErr w:type="gramEnd"/>
            <w:r>
              <w:t xml:space="preserve"> nach rechts.</w:t>
            </w:r>
          </w:p>
        </w:tc>
        <w:tc>
          <w:tcPr>
            <w:tcW w:w="1873" w:type="dxa"/>
          </w:tcPr>
          <w:p w:rsidR="00C74DAF" w:rsidRDefault="00C74DAF" w:rsidP="00C74DAF">
            <w:r w:rsidRPr="0082206D">
              <w:rPr>
                <w:sz w:val="18"/>
                <w:szCs w:val="18"/>
              </w:rPr>
              <w:t xml:space="preserve">Resultat: </w:t>
            </w:r>
            <w:r>
              <w:rPr>
                <w:sz w:val="18"/>
                <w:szCs w:val="18"/>
              </w:rPr>
              <w:t xml:space="preserve"> </w:t>
            </w:r>
            <w:r w:rsidRPr="0082206D">
              <w:t>136.</w:t>
            </w:r>
            <w:r>
              <w:t>0</w:t>
            </w:r>
          </w:p>
        </w:tc>
      </w:tr>
    </w:tbl>
    <w:p w:rsidR="00586780" w:rsidRPr="00805E92" w:rsidRDefault="00BA7F47" w:rsidP="00BA7F47">
      <w:pPr>
        <w:pStyle w:val="berschrift3"/>
        <w:rPr>
          <w:rStyle w:val="Hervorhebung"/>
        </w:rPr>
      </w:pPr>
      <w:r w:rsidRPr="00805E92">
        <w:rPr>
          <w:rStyle w:val="Hervorhebung"/>
        </w:rPr>
        <w:t>Streuung, Standardabweichung</w:t>
      </w:r>
    </w:p>
    <w:p w:rsidR="00586780" w:rsidRDefault="00586780" w:rsidP="00586780">
      <w:r>
        <w:t>Um die Mittelwerte einer Verteilung herum streuen sich die Ergebnisse, die nicht genau die Mitte getroffen haben. Und das bekannteste Ma</w:t>
      </w:r>
      <w:r w:rsidR="00BA7F47">
        <w:t>ss</w:t>
      </w:r>
      <w:r>
        <w:t xml:space="preserve"> für die Beschreibung dieser Streuung ist die Standardabweichung. </w:t>
      </w:r>
    </w:p>
    <w:p w:rsidR="00586780" w:rsidRDefault="00586780" w:rsidP="00586780">
      <w:r>
        <w:lastRenderedPageBreak/>
        <w:t>Wenn wir etwa sagen, die durchschnittliche Körpergrö</w:t>
      </w:r>
      <w:r w:rsidR="00BA7F47">
        <w:t>ss</w:t>
      </w:r>
      <w:r>
        <w:t xml:space="preserve">e </w:t>
      </w:r>
      <w:r w:rsidR="00BA7F47">
        <w:t>eines Neugeborenen</w:t>
      </w:r>
      <w:r>
        <w:t xml:space="preserve">  beträgt </w:t>
      </w:r>
      <w:r w:rsidR="00BA7F47">
        <w:t>53</w:t>
      </w:r>
      <w:r>
        <w:t xml:space="preserve"> Zentimeter, ist dies eine wertvolle Information.</w:t>
      </w:r>
      <w:r w:rsidR="00BA7F47">
        <w:t xml:space="preserve"> Bei einer Streuung von 4 Zentimetern haben alle mit einer Geburtsgrösse 49 – 57 Zentimeter eine durchschnittliche Grösse.</w:t>
      </w:r>
    </w:p>
    <w:p w:rsidR="00651E2A" w:rsidRPr="00907061" w:rsidRDefault="00BA7F47" w:rsidP="00651E2A">
      <w:pPr>
        <w:rPr>
          <w:rFonts w:ascii="Segoe UI Semibold" w:hAnsi="Segoe UI Semibold" w:cs="Segoe UI Semibold"/>
        </w:rPr>
      </w:pPr>
      <w:r>
        <w:t xml:space="preserve">Formel: </w:t>
      </w:r>
      <w:r w:rsidR="00651E2A" w:rsidRPr="00907061">
        <w:rPr>
          <w:rFonts w:ascii="Segoe UI Semibold" w:hAnsi="Segoe UI Semibold" w:cs="Segoe UI Semibold"/>
        </w:rPr>
        <w:t>=STABW(</w:t>
      </w:r>
      <w:r w:rsidR="00805E92" w:rsidRPr="00907061">
        <w:rPr>
          <w:rFonts w:ascii="Segoe UI Semibold" w:hAnsi="Segoe UI Semibold" w:cs="Segoe UI Semibold"/>
        </w:rPr>
        <w:t xml:space="preserve"> Bereich </w:t>
      </w:r>
      <w:r w:rsidR="00651E2A" w:rsidRPr="00907061">
        <w:rPr>
          <w:rFonts w:ascii="Segoe UI Semibold" w:hAnsi="Segoe UI Semibold" w:cs="Segoe UI Semibold"/>
        </w:rPr>
        <w:t>)</w:t>
      </w:r>
    </w:p>
    <w:tbl>
      <w:tblPr>
        <w:tblStyle w:val="Tabellenraster"/>
        <w:tblW w:w="0" w:type="auto"/>
        <w:tblInd w:w="10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276"/>
        <w:gridCol w:w="6237"/>
        <w:gridCol w:w="1873"/>
      </w:tblGrid>
      <w:tr w:rsidR="00C74DAF" w:rsidTr="001D10BF">
        <w:tc>
          <w:tcPr>
            <w:tcW w:w="1276" w:type="dxa"/>
            <w:shd w:val="clear" w:color="auto" w:fill="C2D69B" w:themeFill="accent3" w:themeFillTint="99"/>
          </w:tcPr>
          <w:p w:rsidR="00C74DAF" w:rsidRDefault="00C74DAF" w:rsidP="00D85F1C">
            <w:proofErr w:type="spellStart"/>
            <w:r>
              <w:t>Uebung</w:t>
            </w:r>
            <w:proofErr w:type="spellEnd"/>
            <w:r w:rsidR="00DA12DA">
              <w:t xml:space="preserve"> 6</w:t>
            </w:r>
          </w:p>
        </w:tc>
        <w:tc>
          <w:tcPr>
            <w:tcW w:w="6237" w:type="dxa"/>
          </w:tcPr>
          <w:p w:rsidR="00C74DAF" w:rsidRDefault="00C74DAF" w:rsidP="001D10BF">
            <w:r>
              <w:t xml:space="preserve">Geben Sie die Formel </w:t>
            </w:r>
            <w:r w:rsidRPr="00C74DAF">
              <w:rPr>
                <w:rFonts w:ascii="Courier New" w:hAnsi="Courier New" w:cs="Courier New"/>
                <w:b/>
              </w:rPr>
              <w:t>=</w:t>
            </w:r>
            <w:r w:rsidR="00EA65E8">
              <w:rPr>
                <w:rFonts w:ascii="Courier New" w:hAnsi="Courier New" w:cs="Courier New"/>
                <w:b/>
              </w:rPr>
              <w:t>ST</w:t>
            </w:r>
            <w:r>
              <w:rPr>
                <w:rFonts w:ascii="Courier New" w:hAnsi="Courier New" w:cs="Courier New"/>
                <w:b/>
              </w:rPr>
              <w:t>ABW</w:t>
            </w:r>
            <w:r w:rsidRPr="00C74DAF">
              <w:rPr>
                <w:rFonts w:ascii="Courier New" w:hAnsi="Courier New" w:cs="Courier New"/>
                <w:b/>
              </w:rPr>
              <w:t>(C4:C34)</w:t>
            </w:r>
            <w:r>
              <w:rPr>
                <w:b/>
              </w:rPr>
              <w:t xml:space="preserve"> </w:t>
            </w:r>
            <w:r w:rsidRPr="0082206D">
              <w:t xml:space="preserve">in Zelle </w:t>
            </w:r>
            <w:r w:rsidRPr="00C74DAF">
              <w:rPr>
                <w:b/>
              </w:rPr>
              <w:t>C</w:t>
            </w:r>
            <w:r w:rsidR="00EA65E8">
              <w:rPr>
                <w:b/>
              </w:rPr>
              <w:t>4</w:t>
            </w:r>
            <w:r w:rsidRPr="00C74DAF">
              <w:rPr>
                <w:b/>
              </w:rPr>
              <w:t>3</w:t>
            </w:r>
            <w:r w:rsidR="00EA65E8">
              <w:rPr>
                <w:b/>
              </w:rPr>
              <w:t xml:space="preserve">  </w:t>
            </w:r>
            <w:r w:rsidRPr="0082206D">
              <w:t>ein</w:t>
            </w:r>
            <w:r>
              <w:t xml:space="preserve">. Kopieren die Zelle </w:t>
            </w:r>
            <w:proofErr w:type="gramStart"/>
            <w:r>
              <w:t>3 mal</w:t>
            </w:r>
            <w:proofErr w:type="gramEnd"/>
            <w:r>
              <w:t xml:space="preserve"> nach rechts.</w:t>
            </w:r>
          </w:p>
        </w:tc>
        <w:tc>
          <w:tcPr>
            <w:tcW w:w="1873" w:type="dxa"/>
          </w:tcPr>
          <w:p w:rsidR="00C74DAF" w:rsidRDefault="00C74DAF" w:rsidP="00E657C6">
            <w:r w:rsidRPr="0082206D">
              <w:rPr>
                <w:sz w:val="18"/>
                <w:szCs w:val="18"/>
              </w:rPr>
              <w:t xml:space="preserve">Resultat: </w:t>
            </w:r>
            <w:r>
              <w:rPr>
                <w:sz w:val="18"/>
                <w:szCs w:val="18"/>
              </w:rPr>
              <w:t xml:space="preserve"> </w:t>
            </w:r>
            <w:r w:rsidR="00E657C6">
              <w:t>10.2</w:t>
            </w:r>
          </w:p>
        </w:tc>
      </w:tr>
    </w:tbl>
    <w:p w:rsidR="00BA7F47" w:rsidRPr="00805E92" w:rsidRDefault="0098035D" w:rsidP="0098035D">
      <w:pPr>
        <w:pStyle w:val="berschrift3"/>
        <w:rPr>
          <w:rStyle w:val="Hervorhebung"/>
        </w:rPr>
      </w:pPr>
      <w:r w:rsidRPr="00805E92">
        <w:rPr>
          <w:rStyle w:val="Hervorhebung"/>
        </w:rPr>
        <w:t>Höchstwert</w:t>
      </w:r>
    </w:p>
    <w:p w:rsidR="0098035D" w:rsidRDefault="0098035D" w:rsidP="00BA7F47">
      <w:r>
        <w:t>Nimmt den grössten Wert aus einer Liste.</w:t>
      </w:r>
    </w:p>
    <w:p w:rsidR="0098035D" w:rsidRPr="00907061" w:rsidRDefault="0098035D" w:rsidP="0098035D">
      <w:pPr>
        <w:rPr>
          <w:rFonts w:ascii="Segoe UI Semibold" w:hAnsi="Segoe UI Semibold" w:cs="Segoe UI Semibold"/>
        </w:rPr>
      </w:pPr>
      <w:r>
        <w:t xml:space="preserve">Formel: </w:t>
      </w:r>
      <w:r w:rsidRPr="00907061">
        <w:rPr>
          <w:rFonts w:ascii="Segoe UI Semibold" w:hAnsi="Segoe UI Semibold" w:cs="Segoe UI Semibold"/>
        </w:rPr>
        <w:t>=MAX(</w:t>
      </w:r>
      <w:r w:rsidR="00805E92" w:rsidRPr="00907061">
        <w:rPr>
          <w:rFonts w:ascii="Segoe UI Semibold" w:hAnsi="Segoe UI Semibold" w:cs="Segoe UI Semibold"/>
        </w:rPr>
        <w:t xml:space="preserve"> Bereich </w:t>
      </w:r>
      <w:r w:rsidRPr="00907061">
        <w:rPr>
          <w:rFonts w:ascii="Segoe UI Semibold" w:hAnsi="Segoe UI Semibold" w:cs="Segoe UI Semibold"/>
        </w:rPr>
        <w:t>)</w:t>
      </w:r>
    </w:p>
    <w:tbl>
      <w:tblPr>
        <w:tblStyle w:val="Tabellenraster"/>
        <w:tblW w:w="0" w:type="auto"/>
        <w:tblInd w:w="10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276"/>
        <w:gridCol w:w="6237"/>
        <w:gridCol w:w="1873"/>
      </w:tblGrid>
      <w:tr w:rsidR="00C74DAF" w:rsidTr="001D10BF">
        <w:tc>
          <w:tcPr>
            <w:tcW w:w="1276" w:type="dxa"/>
            <w:shd w:val="clear" w:color="auto" w:fill="C2D69B" w:themeFill="accent3" w:themeFillTint="99"/>
          </w:tcPr>
          <w:p w:rsidR="00C74DAF" w:rsidRDefault="00C74DAF" w:rsidP="00DA12DA">
            <w:proofErr w:type="spellStart"/>
            <w:r>
              <w:t>Uebung</w:t>
            </w:r>
            <w:proofErr w:type="spellEnd"/>
            <w:r w:rsidR="006F3A57">
              <w:t xml:space="preserve"> </w:t>
            </w:r>
            <w:r w:rsidR="00DA12DA">
              <w:t>7</w:t>
            </w:r>
          </w:p>
        </w:tc>
        <w:tc>
          <w:tcPr>
            <w:tcW w:w="6237" w:type="dxa"/>
          </w:tcPr>
          <w:p w:rsidR="001D10BF" w:rsidRDefault="00C74DAF" w:rsidP="001D10BF">
            <w:r>
              <w:t xml:space="preserve">Geben Sie die Formel </w:t>
            </w:r>
            <w:r w:rsidRPr="00C74DAF">
              <w:rPr>
                <w:rFonts w:ascii="Courier New" w:hAnsi="Courier New" w:cs="Courier New"/>
                <w:b/>
              </w:rPr>
              <w:t>=</w:t>
            </w:r>
            <w:r w:rsidR="00E657C6">
              <w:rPr>
                <w:rFonts w:ascii="Courier New" w:hAnsi="Courier New" w:cs="Courier New"/>
                <w:b/>
              </w:rPr>
              <w:t>MAX</w:t>
            </w:r>
            <w:r w:rsidRPr="00C74DAF">
              <w:rPr>
                <w:rFonts w:ascii="Courier New" w:hAnsi="Courier New" w:cs="Courier New"/>
                <w:b/>
              </w:rPr>
              <w:t>(C4:C34)</w:t>
            </w:r>
            <w:r>
              <w:rPr>
                <w:b/>
              </w:rPr>
              <w:t xml:space="preserve"> </w:t>
            </w:r>
            <w:r w:rsidRPr="0082206D">
              <w:t xml:space="preserve">in Zelle </w:t>
            </w:r>
            <w:r w:rsidRPr="00C74DAF">
              <w:rPr>
                <w:b/>
              </w:rPr>
              <w:t>C</w:t>
            </w:r>
            <w:r w:rsidR="00E657C6">
              <w:rPr>
                <w:b/>
              </w:rPr>
              <w:t>4</w:t>
            </w:r>
            <w:r w:rsidR="001D10BF">
              <w:rPr>
                <w:b/>
              </w:rPr>
              <w:t>1</w:t>
            </w:r>
            <w:r>
              <w:t xml:space="preserve"> </w:t>
            </w:r>
            <w:r w:rsidRPr="0082206D">
              <w:t>ein</w:t>
            </w:r>
            <w:r>
              <w:t xml:space="preserve">. </w:t>
            </w:r>
          </w:p>
          <w:p w:rsidR="00C74DAF" w:rsidRDefault="00C74DAF" w:rsidP="001D10BF">
            <w:r>
              <w:t xml:space="preserve">Kopieren die Zelle </w:t>
            </w:r>
            <w:proofErr w:type="gramStart"/>
            <w:r>
              <w:t>3 mal</w:t>
            </w:r>
            <w:proofErr w:type="gramEnd"/>
            <w:r>
              <w:t xml:space="preserve"> nach rechts.</w:t>
            </w:r>
          </w:p>
        </w:tc>
        <w:tc>
          <w:tcPr>
            <w:tcW w:w="1873" w:type="dxa"/>
          </w:tcPr>
          <w:p w:rsidR="00C74DAF" w:rsidRDefault="00C74DAF" w:rsidP="00E657C6">
            <w:r w:rsidRPr="0082206D">
              <w:rPr>
                <w:sz w:val="18"/>
                <w:szCs w:val="18"/>
              </w:rPr>
              <w:t xml:space="preserve">Resultat: </w:t>
            </w:r>
            <w:r>
              <w:rPr>
                <w:sz w:val="18"/>
                <w:szCs w:val="18"/>
              </w:rPr>
              <w:t xml:space="preserve"> </w:t>
            </w:r>
            <w:r w:rsidR="00E657C6">
              <w:t>165</w:t>
            </w:r>
          </w:p>
        </w:tc>
      </w:tr>
    </w:tbl>
    <w:p w:rsidR="00BA7F47" w:rsidRPr="00805E92" w:rsidRDefault="0098035D" w:rsidP="0098035D">
      <w:pPr>
        <w:pStyle w:val="berschrift3"/>
        <w:rPr>
          <w:rStyle w:val="Hervorhebung"/>
        </w:rPr>
      </w:pPr>
      <w:r w:rsidRPr="00805E92">
        <w:rPr>
          <w:rStyle w:val="Hervorhebung"/>
        </w:rPr>
        <w:t>Tiefstwert</w:t>
      </w:r>
    </w:p>
    <w:p w:rsidR="0098035D" w:rsidRDefault="0098035D" w:rsidP="0098035D">
      <w:r>
        <w:t>Nimmt den kleinsten Wert aus einer Liste.</w:t>
      </w:r>
    </w:p>
    <w:p w:rsidR="00651E2A" w:rsidRPr="00907061" w:rsidRDefault="0098035D" w:rsidP="00651E2A">
      <w:pPr>
        <w:rPr>
          <w:rFonts w:ascii="Segoe UI Semibold" w:hAnsi="Segoe UI Semibold" w:cs="Segoe UI Semibold"/>
        </w:rPr>
      </w:pPr>
      <w:r>
        <w:t xml:space="preserve">Formel: </w:t>
      </w:r>
      <w:r w:rsidR="00651E2A" w:rsidRPr="00907061">
        <w:rPr>
          <w:rFonts w:ascii="Segoe UI Semibold" w:hAnsi="Segoe UI Semibold" w:cs="Segoe UI Semibold"/>
        </w:rPr>
        <w:t>=MIN(</w:t>
      </w:r>
      <w:r w:rsidR="00805E92" w:rsidRPr="00907061">
        <w:rPr>
          <w:rFonts w:ascii="Segoe UI Semibold" w:hAnsi="Segoe UI Semibold" w:cs="Segoe UI Semibold"/>
        </w:rPr>
        <w:t xml:space="preserve"> Bereich </w:t>
      </w:r>
      <w:r w:rsidR="00651E2A" w:rsidRPr="00907061">
        <w:rPr>
          <w:rFonts w:ascii="Segoe UI Semibold" w:hAnsi="Segoe UI Semibold" w:cs="Segoe UI Semibold"/>
        </w:rPr>
        <w:t>)</w:t>
      </w:r>
    </w:p>
    <w:tbl>
      <w:tblPr>
        <w:tblStyle w:val="Tabellenraster"/>
        <w:tblW w:w="0" w:type="auto"/>
        <w:tblInd w:w="10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276"/>
        <w:gridCol w:w="6237"/>
        <w:gridCol w:w="1873"/>
      </w:tblGrid>
      <w:tr w:rsidR="00C74DAF" w:rsidTr="001D10BF">
        <w:tc>
          <w:tcPr>
            <w:tcW w:w="1276" w:type="dxa"/>
            <w:shd w:val="clear" w:color="auto" w:fill="C2D69B" w:themeFill="accent3" w:themeFillTint="99"/>
          </w:tcPr>
          <w:p w:rsidR="00C74DAF" w:rsidRDefault="00C74DAF" w:rsidP="00DA12DA">
            <w:proofErr w:type="spellStart"/>
            <w:r>
              <w:t>Uebung</w:t>
            </w:r>
            <w:proofErr w:type="spellEnd"/>
            <w:r w:rsidR="006F3A57">
              <w:t xml:space="preserve"> </w:t>
            </w:r>
            <w:r w:rsidR="00DA12DA">
              <w:t>8</w:t>
            </w:r>
          </w:p>
        </w:tc>
        <w:tc>
          <w:tcPr>
            <w:tcW w:w="6237" w:type="dxa"/>
          </w:tcPr>
          <w:p w:rsidR="001D10BF" w:rsidRDefault="00C74DAF" w:rsidP="001D10BF">
            <w:r>
              <w:t xml:space="preserve">Geben Sie die Formel </w:t>
            </w:r>
            <w:r w:rsidRPr="00C74DAF">
              <w:rPr>
                <w:rFonts w:ascii="Courier New" w:hAnsi="Courier New" w:cs="Courier New"/>
                <w:b/>
              </w:rPr>
              <w:t>=</w:t>
            </w:r>
            <w:r w:rsidR="00E657C6">
              <w:rPr>
                <w:rFonts w:ascii="Courier New" w:hAnsi="Courier New" w:cs="Courier New"/>
                <w:b/>
              </w:rPr>
              <w:t>MIN</w:t>
            </w:r>
            <w:r w:rsidRPr="00C74DAF">
              <w:rPr>
                <w:rFonts w:ascii="Courier New" w:hAnsi="Courier New" w:cs="Courier New"/>
                <w:b/>
              </w:rPr>
              <w:t>(C4:C34)</w:t>
            </w:r>
            <w:r>
              <w:rPr>
                <w:b/>
              </w:rPr>
              <w:t xml:space="preserve"> </w:t>
            </w:r>
            <w:r w:rsidRPr="0082206D">
              <w:t xml:space="preserve">in Zelle </w:t>
            </w:r>
            <w:r w:rsidRPr="00C74DAF">
              <w:rPr>
                <w:b/>
              </w:rPr>
              <w:t>C</w:t>
            </w:r>
            <w:r w:rsidR="001D10BF">
              <w:rPr>
                <w:b/>
              </w:rPr>
              <w:t>45</w:t>
            </w:r>
            <w:r>
              <w:t xml:space="preserve"> </w:t>
            </w:r>
            <w:r w:rsidRPr="0082206D">
              <w:t>ein</w:t>
            </w:r>
            <w:r>
              <w:t xml:space="preserve">. </w:t>
            </w:r>
          </w:p>
          <w:p w:rsidR="00C74DAF" w:rsidRDefault="00C74DAF" w:rsidP="001D10BF">
            <w:r>
              <w:t xml:space="preserve">Kopieren die Zelle </w:t>
            </w:r>
            <w:proofErr w:type="gramStart"/>
            <w:r>
              <w:t>3 mal</w:t>
            </w:r>
            <w:proofErr w:type="gramEnd"/>
            <w:r>
              <w:t xml:space="preserve"> nach rechts.</w:t>
            </w:r>
          </w:p>
        </w:tc>
        <w:tc>
          <w:tcPr>
            <w:tcW w:w="1873" w:type="dxa"/>
          </w:tcPr>
          <w:p w:rsidR="00C74DAF" w:rsidRDefault="00C74DAF" w:rsidP="00E657C6">
            <w:r w:rsidRPr="0082206D">
              <w:rPr>
                <w:sz w:val="18"/>
                <w:szCs w:val="18"/>
              </w:rPr>
              <w:t xml:space="preserve">Resultat: </w:t>
            </w:r>
            <w:r>
              <w:rPr>
                <w:sz w:val="18"/>
                <w:szCs w:val="18"/>
              </w:rPr>
              <w:t xml:space="preserve"> </w:t>
            </w:r>
            <w:r w:rsidR="00E657C6">
              <w:t>112</w:t>
            </w:r>
          </w:p>
        </w:tc>
      </w:tr>
    </w:tbl>
    <w:p w:rsidR="00586780" w:rsidRPr="00805E92" w:rsidRDefault="00E657C6" w:rsidP="0098035D">
      <w:pPr>
        <w:pStyle w:val="berschrift3"/>
        <w:rPr>
          <w:rStyle w:val="Hervorhebung"/>
        </w:rPr>
      </w:pPr>
      <w:r w:rsidRPr="00805E92">
        <w:rPr>
          <w:rStyle w:val="Hervorhebung"/>
        </w:rPr>
        <w:t>M</w:t>
      </w:r>
      <w:r w:rsidR="0098035D" w:rsidRPr="00805E92">
        <w:rPr>
          <w:rStyle w:val="Hervorhebung"/>
        </w:rPr>
        <w:t>edian, Zentralwert</w:t>
      </w:r>
    </w:p>
    <w:p w:rsidR="0098035D" w:rsidRDefault="00586780" w:rsidP="00651E2A">
      <w:r w:rsidRPr="00586780">
        <w:t>Das arithmetische Mittel hat den Nachteil, dass es sehr empfindlich gegenüber Ausrei</w:t>
      </w:r>
      <w:r w:rsidR="0098035D">
        <w:t>ss</w:t>
      </w:r>
      <w:r w:rsidRPr="00586780">
        <w:t>ern</w:t>
      </w:r>
      <w:r w:rsidR="0098035D">
        <w:t xml:space="preserve"> </w:t>
      </w:r>
      <w:r w:rsidRPr="00586780">
        <w:t xml:space="preserve">ist (wenn in einer </w:t>
      </w:r>
      <w:r w:rsidR="0098035D">
        <w:t>Bank</w:t>
      </w:r>
      <w:r w:rsidRPr="00586780">
        <w:t xml:space="preserve"> 9 Personen je </w:t>
      </w:r>
      <w:r w:rsidR="0098035D">
        <w:t>5‘000 Fr.</w:t>
      </w:r>
      <w:r w:rsidRPr="00586780">
        <w:t xml:space="preserve"> verdienen und der Chef </w:t>
      </w:r>
      <w:r w:rsidR="0098035D">
        <w:t>1‘000‘</w:t>
      </w:r>
      <w:r w:rsidRPr="00586780">
        <w:t xml:space="preserve">000 </w:t>
      </w:r>
      <w:r w:rsidR="0098035D">
        <w:t xml:space="preserve">Fr., beträgt das </w:t>
      </w:r>
      <w:r w:rsidRPr="00586780">
        <w:t xml:space="preserve">Durchschnittseinkommen </w:t>
      </w:r>
      <w:r w:rsidR="0098035D">
        <w:t>über 100‘000 Fr.</w:t>
      </w:r>
      <w:r w:rsidRPr="00586780">
        <w:t xml:space="preserve">) </w:t>
      </w:r>
    </w:p>
    <w:p w:rsidR="00586780" w:rsidRDefault="00586780" w:rsidP="00651E2A">
      <w:r w:rsidRPr="00586780">
        <w:t>In solchen Fällen ist der Median (Zentralwert) aussagekräftiger: Wir ordnen die Daten der Grö</w:t>
      </w:r>
      <w:r w:rsidR="0098035D">
        <w:t>ss</w:t>
      </w:r>
      <w:r w:rsidRPr="00586780">
        <w:t>e nach und betrachten den Wert in der Mitte der Liste. Die so erhaltene Zahl hat die Eigenschaft, dass die Hälfte der Werte darunter, die Hälfte darüber liegt.</w:t>
      </w:r>
    </w:p>
    <w:p w:rsidR="00C74DAF" w:rsidRPr="00907061" w:rsidRDefault="0098035D" w:rsidP="00C74DAF">
      <w:pPr>
        <w:rPr>
          <w:rFonts w:ascii="Segoe UI Semibold" w:hAnsi="Segoe UI Semibold" w:cs="Segoe UI Semibold"/>
          <w:lang w:val="en-US"/>
        </w:rPr>
      </w:pPr>
      <w:r>
        <w:t xml:space="preserve">Formel: </w:t>
      </w:r>
      <w:r w:rsidR="00586780" w:rsidRPr="00907061">
        <w:rPr>
          <w:rFonts w:ascii="Segoe UI Semibold" w:hAnsi="Segoe UI Semibold" w:cs="Segoe UI Semibold"/>
          <w:lang w:val="en-US"/>
        </w:rPr>
        <w:t>=MEDIAN(</w:t>
      </w:r>
      <w:r w:rsidR="00805E92" w:rsidRPr="00907061">
        <w:rPr>
          <w:rFonts w:ascii="Segoe UI Semibold" w:hAnsi="Segoe UI Semibold" w:cs="Segoe UI Semibold"/>
          <w:lang w:val="en-US"/>
        </w:rPr>
        <w:t xml:space="preserve"> </w:t>
      </w:r>
      <w:r w:rsidR="00805E92" w:rsidRPr="00907061">
        <w:rPr>
          <w:rFonts w:ascii="Segoe UI Semibold" w:hAnsi="Segoe UI Semibold" w:cs="Segoe UI Semibold"/>
        </w:rPr>
        <w:t xml:space="preserve">Bereich </w:t>
      </w:r>
      <w:r w:rsidR="00586780" w:rsidRPr="00907061">
        <w:rPr>
          <w:rFonts w:ascii="Segoe UI Semibold" w:hAnsi="Segoe UI Semibold" w:cs="Segoe UI Semibold"/>
          <w:lang w:val="en-US"/>
        </w:rPr>
        <w:t>)</w:t>
      </w:r>
    </w:p>
    <w:tbl>
      <w:tblPr>
        <w:tblStyle w:val="Tabellenraster"/>
        <w:tblW w:w="0" w:type="auto"/>
        <w:tblInd w:w="10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276"/>
        <w:gridCol w:w="6237"/>
        <w:gridCol w:w="1873"/>
      </w:tblGrid>
      <w:tr w:rsidR="00C74DAF" w:rsidTr="001D10BF">
        <w:tc>
          <w:tcPr>
            <w:tcW w:w="1276" w:type="dxa"/>
            <w:shd w:val="clear" w:color="auto" w:fill="C2D69B" w:themeFill="accent3" w:themeFillTint="99"/>
          </w:tcPr>
          <w:p w:rsidR="00C74DAF" w:rsidRDefault="00C74DAF" w:rsidP="00DA12DA">
            <w:proofErr w:type="spellStart"/>
            <w:r>
              <w:t>Uebung</w:t>
            </w:r>
            <w:proofErr w:type="spellEnd"/>
            <w:r w:rsidR="006F3A57">
              <w:t xml:space="preserve"> </w:t>
            </w:r>
            <w:r w:rsidR="00DA12DA">
              <w:t>9</w:t>
            </w:r>
          </w:p>
        </w:tc>
        <w:tc>
          <w:tcPr>
            <w:tcW w:w="6237" w:type="dxa"/>
          </w:tcPr>
          <w:p w:rsidR="001D10BF" w:rsidRDefault="00C74DAF" w:rsidP="001D10BF">
            <w:r>
              <w:t xml:space="preserve">Geben Sie die Formel </w:t>
            </w:r>
            <w:r w:rsidRPr="00C74DAF">
              <w:rPr>
                <w:rFonts w:ascii="Courier New" w:hAnsi="Courier New" w:cs="Courier New"/>
                <w:b/>
              </w:rPr>
              <w:t>=</w:t>
            </w:r>
            <w:r w:rsidR="00E657C6">
              <w:rPr>
                <w:rFonts w:ascii="Courier New" w:hAnsi="Courier New" w:cs="Courier New"/>
                <w:b/>
              </w:rPr>
              <w:t>MEDIAN</w:t>
            </w:r>
            <w:r w:rsidRPr="00C74DAF">
              <w:rPr>
                <w:rFonts w:ascii="Courier New" w:hAnsi="Courier New" w:cs="Courier New"/>
                <w:b/>
              </w:rPr>
              <w:t>(C4:C34)</w:t>
            </w:r>
            <w:r>
              <w:rPr>
                <w:b/>
              </w:rPr>
              <w:t xml:space="preserve"> </w:t>
            </w:r>
            <w:r w:rsidRPr="0082206D">
              <w:t xml:space="preserve">in Zelle </w:t>
            </w:r>
            <w:r w:rsidRPr="00C74DAF">
              <w:rPr>
                <w:b/>
              </w:rPr>
              <w:t>C</w:t>
            </w:r>
            <w:r w:rsidR="00E657C6">
              <w:rPr>
                <w:b/>
              </w:rPr>
              <w:t>4</w:t>
            </w:r>
            <w:r w:rsidR="001D10BF">
              <w:rPr>
                <w:b/>
              </w:rPr>
              <w:t>7</w:t>
            </w:r>
            <w:r>
              <w:t xml:space="preserve"> </w:t>
            </w:r>
            <w:r w:rsidRPr="0082206D">
              <w:t>ein</w:t>
            </w:r>
            <w:r>
              <w:t xml:space="preserve">. </w:t>
            </w:r>
          </w:p>
          <w:p w:rsidR="00C74DAF" w:rsidRDefault="00C74DAF" w:rsidP="001D10BF">
            <w:r>
              <w:t xml:space="preserve">Kopieren die Zelle </w:t>
            </w:r>
            <w:proofErr w:type="gramStart"/>
            <w:r>
              <w:t>3 mal</w:t>
            </w:r>
            <w:proofErr w:type="gramEnd"/>
            <w:r>
              <w:t xml:space="preserve"> nach rechts.</w:t>
            </w:r>
          </w:p>
        </w:tc>
        <w:tc>
          <w:tcPr>
            <w:tcW w:w="1873" w:type="dxa"/>
          </w:tcPr>
          <w:p w:rsidR="00C74DAF" w:rsidRDefault="00C74DAF" w:rsidP="00E657C6">
            <w:r w:rsidRPr="0082206D">
              <w:rPr>
                <w:sz w:val="18"/>
                <w:szCs w:val="18"/>
              </w:rPr>
              <w:t xml:space="preserve">Resultat: </w:t>
            </w:r>
            <w:r>
              <w:rPr>
                <w:sz w:val="18"/>
                <w:szCs w:val="18"/>
              </w:rPr>
              <w:t xml:space="preserve"> </w:t>
            </w:r>
            <w:r w:rsidR="00E657C6">
              <w:t>135.0</w:t>
            </w:r>
          </w:p>
        </w:tc>
      </w:tr>
    </w:tbl>
    <w:p w:rsidR="0098035D" w:rsidRPr="00805E92" w:rsidRDefault="00E657C6" w:rsidP="0098035D">
      <w:pPr>
        <w:pStyle w:val="berschrift3"/>
        <w:rPr>
          <w:rStyle w:val="Hervorhebung"/>
        </w:rPr>
      </w:pPr>
      <w:proofErr w:type="spellStart"/>
      <w:r w:rsidRPr="00805E92">
        <w:rPr>
          <w:rStyle w:val="Hervorhebung"/>
        </w:rPr>
        <w:t>Q</w:t>
      </w:r>
      <w:r w:rsidR="0098035D" w:rsidRPr="00805E92">
        <w:rPr>
          <w:rStyle w:val="Hervorhebung"/>
        </w:rPr>
        <w:t>uartile</w:t>
      </w:r>
      <w:proofErr w:type="spellEnd"/>
    </w:p>
    <w:p w:rsidR="00586780" w:rsidRPr="00586780" w:rsidRDefault="00586780" w:rsidP="00651E2A">
      <w:r w:rsidRPr="00586780">
        <w:t xml:space="preserve">Ein Quantil ist ein </w:t>
      </w:r>
      <w:proofErr w:type="spellStart"/>
      <w:r w:rsidRPr="00586780">
        <w:t>Lagema</w:t>
      </w:r>
      <w:r w:rsidR="0098035D">
        <w:t>ss</w:t>
      </w:r>
      <w:proofErr w:type="spellEnd"/>
      <w:r w:rsidRPr="00586780">
        <w:t xml:space="preserve"> in der Statistik. </w:t>
      </w:r>
      <w:r w:rsidR="0098035D">
        <w:t>E</w:t>
      </w:r>
      <w:r w:rsidRPr="00586780">
        <w:t>in bestimmter Anteil der Werte ist kleiner als das Quantil, der Rest ist grö</w:t>
      </w:r>
      <w:r w:rsidR="0098035D">
        <w:t>ss</w:t>
      </w:r>
      <w:r w:rsidRPr="00586780">
        <w:t xml:space="preserve">er. Das </w:t>
      </w:r>
      <w:r w:rsidR="0098035D">
        <w:t>1.</w:t>
      </w:r>
      <w:r w:rsidRPr="00586780">
        <w:t xml:space="preserve">Quantil beispielsweise ist der Wert, für den gilt, dass 25% aller Werte kleiner sind als dieser Wert. </w:t>
      </w:r>
      <w:proofErr w:type="spellStart"/>
      <w:r w:rsidRPr="00586780">
        <w:t>Quantile</w:t>
      </w:r>
      <w:proofErr w:type="spellEnd"/>
      <w:r w:rsidRPr="00586780">
        <w:t xml:space="preserve"> erlauben einem ganz praktische Aussagen im Stile von 25% aller </w:t>
      </w:r>
      <w:r w:rsidR="0082206D">
        <w:t>Mitarbeiter verdienen weniger als 5‘000 Fr.</w:t>
      </w:r>
    </w:p>
    <w:p w:rsidR="00651E2A" w:rsidRPr="00907061" w:rsidRDefault="0098035D" w:rsidP="00651E2A">
      <w:pPr>
        <w:rPr>
          <w:rFonts w:ascii="Segoe UI Semibold" w:hAnsi="Segoe UI Semibold" w:cs="Segoe UI Semibold"/>
          <w:lang w:val="fr-CH"/>
        </w:rPr>
      </w:pPr>
      <w:r w:rsidRPr="0098035D">
        <w:rPr>
          <w:lang w:val="fr-CH"/>
        </w:rPr>
        <w:t>Formel</w:t>
      </w:r>
      <w:r w:rsidR="0082206D">
        <w:rPr>
          <w:lang w:val="fr-CH"/>
        </w:rPr>
        <w:t xml:space="preserve"> 1. </w:t>
      </w:r>
      <w:proofErr w:type="spellStart"/>
      <w:r w:rsidR="0082206D">
        <w:rPr>
          <w:lang w:val="fr-CH"/>
        </w:rPr>
        <w:t>Quartil</w:t>
      </w:r>
      <w:proofErr w:type="spellEnd"/>
      <w:r w:rsidRPr="0098035D">
        <w:rPr>
          <w:lang w:val="fr-CH"/>
        </w:rPr>
        <w:t xml:space="preserve">: </w:t>
      </w:r>
      <w:r w:rsidR="00651E2A" w:rsidRPr="00907061">
        <w:rPr>
          <w:rFonts w:ascii="Segoe UI Semibold" w:hAnsi="Segoe UI Semibold" w:cs="Segoe UI Semibold"/>
          <w:lang w:val="fr-CH"/>
        </w:rPr>
        <w:t>=</w:t>
      </w:r>
      <w:proofErr w:type="gramStart"/>
      <w:r w:rsidR="00651E2A" w:rsidRPr="00907061">
        <w:rPr>
          <w:rFonts w:ascii="Segoe UI Semibold" w:hAnsi="Segoe UI Semibold" w:cs="Segoe UI Semibold"/>
          <w:lang w:val="fr-CH"/>
        </w:rPr>
        <w:t>QUARTILE(</w:t>
      </w:r>
      <w:proofErr w:type="gramEnd"/>
      <w:r w:rsidR="00805E92" w:rsidRPr="00907061">
        <w:rPr>
          <w:rFonts w:ascii="Segoe UI Semibold" w:hAnsi="Segoe UI Semibold" w:cs="Segoe UI Semibold"/>
        </w:rPr>
        <w:t>Bereich</w:t>
      </w:r>
      <w:r w:rsidR="00651E2A" w:rsidRPr="00907061">
        <w:rPr>
          <w:rFonts w:ascii="Segoe UI Semibold" w:hAnsi="Segoe UI Semibold" w:cs="Segoe UI Semibold"/>
          <w:lang w:val="fr-CH"/>
        </w:rPr>
        <w:t>;</w:t>
      </w:r>
      <w:r w:rsidR="0082206D" w:rsidRPr="00907061">
        <w:rPr>
          <w:rFonts w:ascii="Segoe UI Semibold" w:hAnsi="Segoe UI Semibold" w:cs="Segoe UI Semibold"/>
          <w:color w:val="FF0000"/>
          <w:lang w:val="fr-CH"/>
        </w:rPr>
        <w:t>1</w:t>
      </w:r>
      <w:r w:rsidR="00651E2A" w:rsidRPr="00907061">
        <w:rPr>
          <w:rFonts w:ascii="Segoe UI Semibold" w:hAnsi="Segoe UI Semibold" w:cs="Segoe UI Semibold"/>
          <w:lang w:val="fr-CH"/>
        </w:rPr>
        <w:t>)</w:t>
      </w:r>
    </w:p>
    <w:p w:rsidR="0082206D" w:rsidRPr="00907061" w:rsidRDefault="0082206D" w:rsidP="0082206D">
      <w:pPr>
        <w:rPr>
          <w:rFonts w:ascii="Segoe UI Semibold" w:hAnsi="Segoe UI Semibold" w:cs="Segoe UI Semibold"/>
          <w:lang w:val="fr-CH"/>
        </w:rPr>
      </w:pPr>
      <w:r w:rsidRPr="0098035D">
        <w:rPr>
          <w:lang w:val="fr-CH"/>
        </w:rPr>
        <w:t>Formel</w:t>
      </w:r>
      <w:r>
        <w:rPr>
          <w:lang w:val="fr-CH"/>
        </w:rPr>
        <w:t xml:space="preserve"> 3. </w:t>
      </w:r>
      <w:proofErr w:type="spellStart"/>
      <w:r>
        <w:rPr>
          <w:lang w:val="fr-CH"/>
        </w:rPr>
        <w:t>Quartil</w:t>
      </w:r>
      <w:proofErr w:type="spellEnd"/>
      <w:r w:rsidRPr="0098035D">
        <w:rPr>
          <w:lang w:val="fr-CH"/>
        </w:rPr>
        <w:t xml:space="preserve">: </w:t>
      </w:r>
      <w:r w:rsidR="00E657C6" w:rsidRPr="00907061">
        <w:rPr>
          <w:rFonts w:ascii="Segoe UI Semibold" w:hAnsi="Segoe UI Semibold" w:cs="Segoe UI Semibold"/>
          <w:lang w:val="fr-CH"/>
        </w:rPr>
        <w:t xml:space="preserve">=QUARTILE </w:t>
      </w:r>
      <w:r w:rsidRPr="00907061">
        <w:rPr>
          <w:rFonts w:ascii="Segoe UI Semibold" w:hAnsi="Segoe UI Semibold" w:cs="Segoe UI Semibold"/>
          <w:lang w:val="fr-CH"/>
        </w:rPr>
        <w:t>(</w:t>
      </w:r>
      <w:r w:rsidR="00805E92" w:rsidRPr="00907061">
        <w:rPr>
          <w:rFonts w:ascii="Segoe UI Semibold" w:hAnsi="Segoe UI Semibold" w:cs="Segoe UI Semibold"/>
        </w:rPr>
        <w:t>Bereich</w:t>
      </w:r>
      <w:r w:rsidRPr="00907061">
        <w:rPr>
          <w:rFonts w:ascii="Segoe UI Semibold" w:hAnsi="Segoe UI Semibold" w:cs="Segoe UI Semibold"/>
          <w:lang w:val="fr-CH"/>
        </w:rPr>
        <w:t>;</w:t>
      </w:r>
      <w:r w:rsidRPr="00907061">
        <w:rPr>
          <w:rFonts w:ascii="Segoe UI Semibold" w:hAnsi="Segoe UI Semibold" w:cs="Segoe UI Semibold"/>
          <w:color w:val="FF0000"/>
          <w:lang w:val="fr-CH"/>
        </w:rPr>
        <w:t>3</w:t>
      </w:r>
      <w:r w:rsidRPr="00907061">
        <w:rPr>
          <w:rFonts w:ascii="Segoe UI Semibold" w:hAnsi="Segoe UI Semibold" w:cs="Segoe UI Semibold"/>
          <w:lang w:val="fr-CH"/>
        </w:rPr>
        <w:t>)</w:t>
      </w:r>
    </w:p>
    <w:tbl>
      <w:tblPr>
        <w:tblStyle w:val="Tabellenraster"/>
        <w:tblW w:w="0" w:type="auto"/>
        <w:tblInd w:w="10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276"/>
        <w:gridCol w:w="6237"/>
        <w:gridCol w:w="1873"/>
      </w:tblGrid>
      <w:tr w:rsidR="00C74DAF" w:rsidTr="001D10BF">
        <w:tc>
          <w:tcPr>
            <w:tcW w:w="1276" w:type="dxa"/>
            <w:shd w:val="clear" w:color="auto" w:fill="C2D69B" w:themeFill="accent3" w:themeFillTint="99"/>
          </w:tcPr>
          <w:p w:rsidR="00C74DAF" w:rsidRDefault="00C74DAF" w:rsidP="00DA12DA">
            <w:proofErr w:type="spellStart"/>
            <w:r>
              <w:t>Uebung</w:t>
            </w:r>
            <w:proofErr w:type="spellEnd"/>
            <w:r w:rsidR="006F3A57">
              <w:t xml:space="preserve"> </w:t>
            </w:r>
            <w:r w:rsidR="00DA12DA">
              <w:t>10</w:t>
            </w:r>
          </w:p>
        </w:tc>
        <w:tc>
          <w:tcPr>
            <w:tcW w:w="6237" w:type="dxa"/>
          </w:tcPr>
          <w:p w:rsidR="00C74DAF" w:rsidRDefault="00C74DAF" w:rsidP="001D10BF">
            <w:r>
              <w:t xml:space="preserve">Geben Sie die Formel </w:t>
            </w:r>
            <w:r w:rsidRPr="00E657C6">
              <w:rPr>
                <w:rFonts w:ascii="Courier New" w:hAnsi="Courier New" w:cs="Courier New"/>
                <w:b/>
              </w:rPr>
              <w:t>=</w:t>
            </w:r>
            <w:r w:rsidR="00E657C6" w:rsidRPr="00E657C6">
              <w:rPr>
                <w:rFonts w:ascii="Courier New" w:hAnsi="Courier New" w:cs="Courier New"/>
                <w:b/>
              </w:rPr>
              <w:t xml:space="preserve"> QUARTILE(C4:C34</w:t>
            </w:r>
            <w:proofErr w:type="gramStart"/>
            <w:r w:rsidR="00E657C6" w:rsidRPr="00E657C6">
              <w:rPr>
                <w:rFonts w:ascii="Courier New" w:hAnsi="Courier New" w:cs="Courier New"/>
                <w:b/>
              </w:rPr>
              <w:t>;1</w:t>
            </w:r>
            <w:proofErr w:type="gramEnd"/>
            <w:r w:rsidRPr="00E657C6">
              <w:rPr>
                <w:rFonts w:ascii="Courier New" w:hAnsi="Courier New" w:cs="Courier New"/>
                <w:b/>
              </w:rPr>
              <w:t>)</w:t>
            </w:r>
            <w:r w:rsidRPr="00E657C6">
              <w:rPr>
                <w:b/>
              </w:rPr>
              <w:t xml:space="preserve"> </w:t>
            </w:r>
            <w:r w:rsidRPr="0082206D">
              <w:t xml:space="preserve">in Zelle </w:t>
            </w:r>
            <w:r w:rsidRPr="00C74DAF">
              <w:rPr>
                <w:b/>
              </w:rPr>
              <w:t>C</w:t>
            </w:r>
            <w:r w:rsidR="00E657C6">
              <w:rPr>
                <w:b/>
              </w:rPr>
              <w:t>4</w:t>
            </w:r>
            <w:r w:rsidR="001D10BF">
              <w:rPr>
                <w:b/>
              </w:rPr>
              <w:t>6</w:t>
            </w:r>
            <w:r w:rsidR="00E657C6">
              <w:rPr>
                <w:b/>
              </w:rPr>
              <w:t xml:space="preserve"> </w:t>
            </w:r>
            <w:r w:rsidRPr="0082206D">
              <w:t>ein</w:t>
            </w:r>
            <w:r>
              <w:t xml:space="preserve">. Kopieren die Zelle </w:t>
            </w:r>
            <w:proofErr w:type="gramStart"/>
            <w:r>
              <w:t>3 mal</w:t>
            </w:r>
            <w:proofErr w:type="gramEnd"/>
            <w:r>
              <w:t xml:space="preserve"> nach rechts.</w:t>
            </w:r>
          </w:p>
        </w:tc>
        <w:tc>
          <w:tcPr>
            <w:tcW w:w="1873" w:type="dxa"/>
          </w:tcPr>
          <w:p w:rsidR="00C74DAF" w:rsidRDefault="00C74DAF" w:rsidP="00E657C6">
            <w:r w:rsidRPr="0082206D">
              <w:rPr>
                <w:sz w:val="18"/>
                <w:szCs w:val="18"/>
              </w:rPr>
              <w:t xml:space="preserve">Resultat: </w:t>
            </w:r>
            <w:r>
              <w:rPr>
                <w:sz w:val="18"/>
                <w:szCs w:val="18"/>
              </w:rPr>
              <w:t xml:space="preserve"> </w:t>
            </w:r>
            <w:r w:rsidR="00E657C6">
              <w:t>133.0</w:t>
            </w:r>
          </w:p>
        </w:tc>
      </w:tr>
      <w:tr w:rsidR="00E657C6" w:rsidTr="001D10BF">
        <w:tc>
          <w:tcPr>
            <w:tcW w:w="1276" w:type="dxa"/>
            <w:shd w:val="clear" w:color="auto" w:fill="C2D69B" w:themeFill="accent3" w:themeFillTint="99"/>
          </w:tcPr>
          <w:p w:rsidR="00E657C6" w:rsidRDefault="00E657C6" w:rsidP="00DA12DA">
            <w:proofErr w:type="spellStart"/>
            <w:r>
              <w:t>Uebung</w:t>
            </w:r>
            <w:proofErr w:type="spellEnd"/>
            <w:r w:rsidR="006F3A57">
              <w:t xml:space="preserve"> </w:t>
            </w:r>
            <w:r w:rsidR="00DA12DA">
              <w:t>11</w:t>
            </w:r>
          </w:p>
        </w:tc>
        <w:tc>
          <w:tcPr>
            <w:tcW w:w="6237" w:type="dxa"/>
          </w:tcPr>
          <w:p w:rsidR="00E657C6" w:rsidRDefault="00E657C6" w:rsidP="001D10BF">
            <w:r>
              <w:t xml:space="preserve">Geben Sie die Formel </w:t>
            </w:r>
            <w:r w:rsidRPr="00E657C6">
              <w:rPr>
                <w:rFonts w:ascii="Courier New" w:hAnsi="Courier New" w:cs="Courier New"/>
                <w:b/>
              </w:rPr>
              <w:t>= QUARTILE(C4:C34</w:t>
            </w:r>
            <w:proofErr w:type="gramStart"/>
            <w:r w:rsidRPr="00E657C6">
              <w:rPr>
                <w:rFonts w:ascii="Courier New" w:hAnsi="Courier New" w:cs="Courier New"/>
                <w:b/>
              </w:rPr>
              <w:t>;</w:t>
            </w:r>
            <w:r>
              <w:rPr>
                <w:rFonts w:ascii="Courier New" w:hAnsi="Courier New" w:cs="Courier New"/>
                <w:b/>
              </w:rPr>
              <w:t>3</w:t>
            </w:r>
            <w:proofErr w:type="gramEnd"/>
            <w:r w:rsidRPr="00E657C6">
              <w:rPr>
                <w:rFonts w:ascii="Courier New" w:hAnsi="Courier New" w:cs="Courier New"/>
                <w:b/>
              </w:rPr>
              <w:t>)</w:t>
            </w:r>
            <w:r w:rsidRPr="00E657C6">
              <w:rPr>
                <w:b/>
              </w:rPr>
              <w:t xml:space="preserve"> </w:t>
            </w:r>
            <w:r w:rsidRPr="0082206D">
              <w:t xml:space="preserve">in Zelle </w:t>
            </w:r>
            <w:r w:rsidRPr="00C74DAF">
              <w:rPr>
                <w:b/>
              </w:rPr>
              <w:t>C</w:t>
            </w:r>
            <w:r>
              <w:rPr>
                <w:b/>
              </w:rPr>
              <w:t>4</w:t>
            </w:r>
            <w:r w:rsidR="001D10BF">
              <w:rPr>
                <w:b/>
              </w:rPr>
              <w:t xml:space="preserve">7 </w:t>
            </w:r>
            <w:r w:rsidRPr="0082206D">
              <w:t>ein</w:t>
            </w:r>
            <w:r>
              <w:t xml:space="preserve">. Kopieren die Zelle </w:t>
            </w:r>
            <w:proofErr w:type="gramStart"/>
            <w:r>
              <w:t>3 mal</w:t>
            </w:r>
            <w:proofErr w:type="gramEnd"/>
            <w:r>
              <w:t xml:space="preserve"> nach rechts.</w:t>
            </w:r>
          </w:p>
        </w:tc>
        <w:tc>
          <w:tcPr>
            <w:tcW w:w="1873" w:type="dxa"/>
          </w:tcPr>
          <w:p w:rsidR="00E657C6" w:rsidRDefault="00E657C6" w:rsidP="00E657C6">
            <w:r w:rsidRPr="0082206D">
              <w:rPr>
                <w:sz w:val="18"/>
                <w:szCs w:val="18"/>
              </w:rPr>
              <w:t xml:space="preserve">Resultat: </w:t>
            </w:r>
            <w:r>
              <w:rPr>
                <w:sz w:val="18"/>
                <w:szCs w:val="18"/>
              </w:rPr>
              <w:t xml:space="preserve"> </w:t>
            </w:r>
            <w:r>
              <w:t>139.5</w:t>
            </w:r>
          </w:p>
        </w:tc>
      </w:tr>
    </w:tbl>
    <w:p w:rsidR="001D10BF" w:rsidRDefault="001D10BF" w:rsidP="00E657C6"/>
    <w:p w:rsidR="001D10BF" w:rsidRDefault="001D10BF">
      <w:pPr>
        <w:tabs>
          <w:tab w:val="clear" w:pos="1985"/>
          <w:tab w:val="clear" w:pos="3969"/>
          <w:tab w:val="clear" w:pos="5954"/>
        </w:tabs>
        <w:spacing w:after="200" w:line="276" w:lineRule="auto"/>
      </w:pPr>
      <w:r>
        <w:br w:type="page"/>
      </w:r>
    </w:p>
    <w:p w:rsidR="00E657C6" w:rsidRDefault="00E657C6" w:rsidP="00E657C6"/>
    <w:tbl>
      <w:tblPr>
        <w:tblStyle w:val="Tabellenraster"/>
        <w:tblW w:w="0" w:type="auto"/>
        <w:tblInd w:w="108" w:type="dxa"/>
        <w:tblBorders>
          <w:top w:val="single" w:sz="4" w:space="0" w:color="365F91" w:themeColor="accent1" w:themeShade="BF"/>
          <w:left w:val="none" w:sz="0" w:space="0" w:color="auto"/>
          <w:bottom w:val="single" w:sz="4" w:space="0" w:color="365F91" w:themeColor="accent1" w:themeShade="BF"/>
          <w:right w:val="none" w:sz="0" w:space="0" w:color="auto"/>
          <w:insideH w:val="single" w:sz="4" w:space="0" w:color="365F91" w:themeColor="accent1" w:themeShade="BF"/>
          <w:insideV w:val="none" w:sz="0" w:space="0" w:color="auto"/>
        </w:tblBorders>
        <w:tblLook w:val="04A0" w:firstRow="1" w:lastRow="0" w:firstColumn="1" w:lastColumn="0" w:noHBand="0" w:noVBand="1"/>
      </w:tblPr>
      <w:tblGrid>
        <w:gridCol w:w="6663"/>
        <w:gridCol w:w="2723"/>
      </w:tblGrid>
      <w:tr w:rsidR="00E657C6" w:rsidTr="005A293D">
        <w:tc>
          <w:tcPr>
            <w:tcW w:w="6663" w:type="dxa"/>
          </w:tcPr>
          <w:p w:rsidR="00E657C6" w:rsidRDefault="00E657C6" w:rsidP="00C74DAF">
            <w:r>
              <w:t>Wenn Sie in der Kolonnenüberschrift sind</w:t>
            </w:r>
            <w:r w:rsidR="001A1217">
              <w:t>,</w:t>
            </w:r>
            <w:r>
              <w:t xml:space="preserve"> können Sie mit der rechten Maustaste und der Auswahl </w:t>
            </w:r>
            <w:r w:rsidRPr="00907061">
              <w:rPr>
                <w:rFonts w:ascii="Segoe UI Semibold" w:hAnsi="Segoe UI Semibold" w:cs="Segoe UI Semibold"/>
              </w:rPr>
              <w:t xml:space="preserve">Ausblenden </w:t>
            </w:r>
            <w:r>
              <w:t>eine Spalte verstecken.</w:t>
            </w:r>
          </w:p>
        </w:tc>
        <w:tc>
          <w:tcPr>
            <w:tcW w:w="2723" w:type="dxa"/>
          </w:tcPr>
          <w:p w:rsidR="00E657C6" w:rsidRDefault="00E657C6" w:rsidP="00C74DAF">
            <w:r>
              <w:rPr>
                <w:noProof/>
              </w:rPr>
              <w:drawing>
                <wp:inline distT="0" distB="0" distL="0" distR="0" wp14:anchorId="1A3CEC13" wp14:editId="2E395C76">
                  <wp:extent cx="1413862" cy="48397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39452" cy="492736"/>
                          </a:xfrm>
                          <a:prstGeom prst="rect">
                            <a:avLst/>
                          </a:prstGeom>
                        </pic:spPr>
                      </pic:pic>
                    </a:graphicData>
                  </a:graphic>
                </wp:inline>
              </w:drawing>
            </w:r>
          </w:p>
        </w:tc>
      </w:tr>
      <w:tr w:rsidR="00E657C6" w:rsidTr="005A293D">
        <w:tc>
          <w:tcPr>
            <w:tcW w:w="6663" w:type="dxa"/>
          </w:tcPr>
          <w:p w:rsidR="00E657C6" w:rsidRDefault="001A1217" w:rsidP="001D10BF">
            <w:r>
              <w:t xml:space="preserve">Wenn Sie die linke und rechte Kolonne markieren, können Sie mit der rechten Maustaste und der Auswahl </w:t>
            </w:r>
            <w:r w:rsidRPr="00907061">
              <w:rPr>
                <w:rFonts w:ascii="Segoe UI Semibold" w:hAnsi="Segoe UI Semibold" w:cs="Segoe UI Semibold"/>
              </w:rPr>
              <w:t>Einblenden</w:t>
            </w:r>
            <w:r w:rsidRPr="00E657C6">
              <w:rPr>
                <w:b/>
              </w:rPr>
              <w:t xml:space="preserve"> </w:t>
            </w:r>
            <w:r>
              <w:t xml:space="preserve">die Spalte </w:t>
            </w:r>
            <w:proofErr w:type="spellStart"/>
            <w:r>
              <w:t>Spalte</w:t>
            </w:r>
            <w:proofErr w:type="spellEnd"/>
            <w:r>
              <w:t xml:space="preserve"> wieder anzeigen lassen.</w:t>
            </w:r>
          </w:p>
        </w:tc>
        <w:tc>
          <w:tcPr>
            <w:tcW w:w="2723" w:type="dxa"/>
          </w:tcPr>
          <w:p w:rsidR="00E657C6" w:rsidRDefault="00E657C6" w:rsidP="00C74DAF"/>
        </w:tc>
      </w:tr>
    </w:tbl>
    <w:p w:rsidR="001A1217" w:rsidRPr="003C29EE" w:rsidRDefault="001A1217" w:rsidP="001A1217">
      <w:pPr>
        <w:rPr>
          <w:b/>
        </w:rPr>
      </w:pPr>
    </w:p>
    <w:tbl>
      <w:tblPr>
        <w:tblStyle w:val="Tabellenraster"/>
        <w:tblW w:w="0" w:type="auto"/>
        <w:tblInd w:w="10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276"/>
        <w:gridCol w:w="8080"/>
      </w:tblGrid>
      <w:tr w:rsidR="001A1217" w:rsidTr="00DA12DA">
        <w:tc>
          <w:tcPr>
            <w:tcW w:w="1276" w:type="dxa"/>
            <w:shd w:val="clear" w:color="auto" w:fill="C2D69B" w:themeFill="accent3" w:themeFillTint="99"/>
          </w:tcPr>
          <w:p w:rsidR="001A1217" w:rsidRDefault="001A1217" w:rsidP="00DA12DA">
            <w:proofErr w:type="spellStart"/>
            <w:r>
              <w:t>Uebung</w:t>
            </w:r>
            <w:proofErr w:type="spellEnd"/>
            <w:r w:rsidR="006F3A57">
              <w:t xml:space="preserve"> </w:t>
            </w:r>
            <w:r w:rsidR="00DA12DA">
              <w:t>12</w:t>
            </w:r>
          </w:p>
        </w:tc>
        <w:tc>
          <w:tcPr>
            <w:tcW w:w="8080" w:type="dxa"/>
          </w:tcPr>
          <w:p w:rsidR="001A1217" w:rsidRDefault="001A1217" w:rsidP="00767E23">
            <w:r>
              <w:t xml:space="preserve">Klicken Sie auf das </w:t>
            </w:r>
            <w:r w:rsidRPr="001A1217">
              <w:rPr>
                <w:b/>
              </w:rPr>
              <w:t xml:space="preserve">J </w:t>
            </w:r>
            <w:r>
              <w:t xml:space="preserve">in der Spalte, drücken Sie die Umschalttaste und klicken Sie dann auf das </w:t>
            </w:r>
            <w:r w:rsidR="00767E23">
              <w:rPr>
                <w:b/>
              </w:rPr>
              <w:t>M</w:t>
            </w:r>
            <w:r>
              <w:t xml:space="preserve">. Drücken Sie die rechte Maustaste und  wählen Sie  </w:t>
            </w:r>
            <w:r w:rsidRPr="00907061">
              <w:rPr>
                <w:rFonts w:ascii="Segoe UI Semibold" w:hAnsi="Segoe UI Semibold" w:cs="Segoe UI Semibold"/>
              </w:rPr>
              <w:t>Einblenden.</w:t>
            </w:r>
          </w:p>
        </w:tc>
      </w:tr>
      <w:tr w:rsidR="001A1217" w:rsidTr="00DA12DA">
        <w:tc>
          <w:tcPr>
            <w:tcW w:w="1276" w:type="dxa"/>
            <w:shd w:val="clear" w:color="auto" w:fill="C2D69B" w:themeFill="accent3" w:themeFillTint="99"/>
          </w:tcPr>
          <w:p w:rsidR="001A1217" w:rsidRDefault="001A1217" w:rsidP="00DA12DA">
            <w:proofErr w:type="spellStart"/>
            <w:r>
              <w:t>Uebung</w:t>
            </w:r>
            <w:proofErr w:type="spellEnd"/>
            <w:r w:rsidR="006F3A57">
              <w:t xml:space="preserve"> </w:t>
            </w:r>
            <w:r w:rsidR="00DA12DA">
              <w:t>13</w:t>
            </w:r>
          </w:p>
        </w:tc>
        <w:tc>
          <w:tcPr>
            <w:tcW w:w="8080" w:type="dxa"/>
          </w:tcPr>
          <w:p w:rsidR="001A1217" w:rsidRDefault="001A1217" w:rsidP="00D85F1C">
            <w:r>
              <w:t>In der neu angezeigten Spalte K sind die Formeln nochmals vorhanden, jedoch mit nur 9 Werten. Dabei ist ein Wert ein sogenannte</w:t>
            </w:r>
            <w:r w:rsidR="001D10BF">
              <w:t>r</w:t>
            </w:r>
            <w:r>
              <w:t xml:space="preserve"> Ausreisser. Betrachten Sie die Werte und spielen Sie etwas damit.</w:t>
            </w:r>
          </w:p>
          <w:p w:rsidR="001D10BF" w:rsidRDefault="001D10BF" w:rsidP="00D85F1C">
            <w:proofErr w:type="spellStart"/>
            <w:r>
              <w:t>Ueberschreiben</w:t>
            </w:r>
            <w:proofErr w:type="spellEnd"/>
            <w:r>
              <w:t xml:space="preserve"> Sie einen Wert mit Null. Notieren Sie den Durchschnitt, Löschen Sie dann die Null mit Delete und vergleichen Sie den Durchschnitt.</w:t>
            </w:r>
          </w:p>
          <w:p w:rsidR="001D10BF" w:rsidRDefault="001D10BF" w:rsidP="00D85F1C">
            <w:r>
              <w:t>Geomittel kann nur mit positiven Werten rechnen, wenn ein Wert Null ist, ist die Formel ungültig.</w:t>
            </w:r>
          </w:p>
        </w:tc>
      </w:tr>
    </w:tbl>
    <w:p w:rsidR="00E657C6" w:rsidRDefault="00E657C6" w:rsidP="00DA12DA"/>
    <w:p w:rsidR="00651E2A" w:rsidRPr="001A1217" w:rsidRDefault="00651E2A" w:rsidP="001A1217">
      <w:pPr>
        <w:pStyle w:val="berschrift1"/>
      </w:pPr>
      <w:r w:rsidRPr="001A1217">
        <w:t>Häufigkeit</w:t>
      </w:r>
    </w:p>
    <w:p w:rsidR="003C29EE" w:rsidRDefault="001A1217" w:rsidP="003C29EE">
      <w:r>
        <w:t>Sie können eine Uebersicht nach der Häufigkeit anzeigen. Damit lassen sich Prioritäten setzen nach Häufigkeit und nach Auswirkung.</w:t>
      </w:r>
    </w:p>
    <w:p w:rsidR="003C29EE" w:rsidRDefault="003C29EE" w:rsidP="003C29EE"/>
    <w:p w:rsidR="001A1217" w:rsidRPr="00805E92" w:rsidRDefault="00D85F1C" w:rsidP="003C29EE">
      <w:pPr>
        <w:rPr>
          <w:rStyle w:val="Hervorhebung"/>
        </w:rPr>
      </w:pPr>
      <w:r w:rsidRPr="00805E92">
        <w:rPr>
          <w:rStyle w:val="Hervorhebung"/>
        </w:rPr>
        <w:t xml:space="preserve">Spalte </w:t>
      </w:r>
      <w:r w:rsidR="00241366" w:rsidRPr="00805E92">
        <w:rPr>
          <w:rStyle w:val="Hervorhebung"/>
        </w:rPr>
        <w:t xml:space="preserve">A </w:t>
      </w:r>
      <w:r w:rsidRPr="00805E92">
        <w:rPr>
          <w:rStyle w:val="Hervorhebung"/>
        </w:rPr>
        <w:t xml:space="preserve">Obergrenze </w:t>
      </w:r>
    </w:p>
    <w:p w:rsidR="00D85F1C" w:rsidRDefault="00241366" w:rsidP="00651E2A">
      <w:r>
        <w:t>Hier wird</w:t>
      </w:r>
      <w:r w:rsidR="00D85F1C">
        <w:t xml:space="preserve"> die Obergrenze des Bereiches in aufsteigender Reihenfolge ein.</w:t>
      </w:r>
    </w:p>
    <w:p w:rsidR="00241366" w:rsidRPr="00805E92" w:rsidRDefault="00241366" w:rsidP="00241366">
      <w:pPr>
        <w:pStyle w:val="berschrift3"/>
        <w:rPr>
          <w:rStyle w:val="Hervorhebung"/>
        </w:rPr>
      </w:pPr>
      <w:r w:rsidRPr="00805E92">
        <w:rPr>
          <w:rStyle w:val="Hervorhebung"/>
        </w:rPr>
        <w:t>Spalte B Bereich</w:t>
      </w:r>
    </w:p>
    <w:p w:rsidR="00241366" w:rsidRDefault="00241366" w:rsidP="00651E2A">
      <w:r>
        <w:t>Der hier eingetragene Text ist rei</w:t>
      </w:r>
      <w:r w:rsidR="00F55D61">
        <w:t>n</w:t>
      </w:r>
      <w:r>
        <w:t xml:space="preserve"> informativ.</w:t>
      </w:r>
    </w:p>
    <w:p w:rsidR="00241366" w:rsidRPr="00805E92" w:rsidRDefault="00D85F1C" w:rsidP="00241366">
      <w:pPr>
        <w:pStyle w:val="berschrift3"/>
        <w:rPr>
          <w:rStyle w:val="Hervorhebung"/>
        </w:rPr>
      </w:pPr>
      <w:r w:rsidRPr="00805E92">
        <w:rPr>
          <w:rStyle w:val="Hervorhebung"/>
        </w:rPr>
        <w:t>Spalte</w:t>
      </w:r>
      <w:r w:rsidR="00241366" w:rsidRPr="00805E92">
        <w:rPr>
          <w:rStyle w:val="Hervorhebung"/>
        </w:rPr>
        <w:t xml:space="preserve"> C Anzahl </w:t>
      </w:r>
    </w:p>
    <w:p w:rsidR="00D85F1C" w:rsidRDefault="00805E92" w:rsidP="00651E2A">
      <w:r>
        <w:t>Hier wird die Formel eingegeben und die Werte ausgegeben</w:t>
      </w:r>
      <w:r w:rsidR="00D85F1C">
        <w:t>.</w:t>
      </w:r>
    </w:p>
    <w:p w:rsidR="00D85F1C" w:rsidRPr="00805E92" w:rsidRDefault="00241366" w:rsidP="00241366">
      <w:pPr>
        <w:pStyle w:val="berschrift3"/>
        <w:rPr>
          <w:rStyle w:val="Hervorhebung"/>
        </w:rPr>
      </w:pPr>
      <w:r w:rsidRPr="00805E92">
        <w:rPr>
          <w:rStyle w:val="Hervorhebung"/>
        </w:rPr>
        <w:t>Erstellen der Tabelle</w:t>
      </w:r>
    </w:p>
    <w:p w:rsidR="00241366" w:rsidRDefault="00241366" w:rsidP="00651E2A">
      <w:pPr>
        <w:rPr>
          <w:b/>
        </w:rPr>
      </w:pPr>
      <w:r>
        <w:t xml:space="preserve">Wählen Sie als Ausgabebereich die Zellen </w:t>
      </w:r>
      <w:r w:rsidRPr="00907061">
        <w:rPr>
          <w:rFonts w:ascii="Segoe UI Semibold" w:hAnsi="Segoe UI Semibold" w:cs="Segoe UI Semibold"/>
        </w:rPr>
        <w:t>C5</w:t>
      </w:r>
      <w:r w:rsidR="00767E23" w:rsidRPr="00907061">
        <w:rPr>
          <w:rFonts w:ascii="Segoe UI Semibold" w:hAnsi="Segoe UI Semibold" w:cs="Segoe UI Semibold"/>
        </w:rPr>
        <w:t>4</w:t>
      </w:r>
      <w:r w:rsidR="00767E23">
        <w:rPr>
          <w:b/>
        </w:rPr>
        <w:t xml:space="preserve"> </w:t>
      </w:r>
      <w:r w:rsidRPr="00767E23">
        <w:t>bis</w:t>
      </w:r>
      <w:r w:rsidRPr="00241366">
        <w:rPr>
          <w:b/>
        </w:rPr>
        <w:t xml:space="preserve"> </w:t>
      </w:r>
      <w:r w:rsidRPr="00907061">
        <w:rPr>
          <w:rFonts w:ascii="Segoe UI Semibold" w:hAnsi="Segoe UI Semibold" w:cs="Segoe UI Semibold"/>
          <w:b/>
        </w:rPr>
        <w:t>C</w:t>
      </w:r>
      <w:r w:rsidR="00767E23" w:rsidRPr="00907061">
        <w:rPr>
          <w:rFonts w:ascii="Segoe UI Semibold" w:hAnsi="Segoe UI Semibold" w:cs="Segoe UI Semibold"/>
          <w:b/>
        </w:rPr>
        <w:t>60</w:t>
      </w:r>
      <w:r w:rsidRPr="00907061">
        <w:rPr>
          <w:rFonts w:ascii="Segoe UI Semibold" w:hAnsi="Segoe UI Semibold" w:cs="Segoe UI Semibold"/>
          <w:b/>
        </w:rPr>
        <w:t>.</w:t>
      </w:r>
    </w:p>
    <w:p w:rsidR="00241366" w:rsidRDefault="00241366" w:rsidP="00651E2A">
      <w:r>
        <w:t xml:space="preserve">Aktivieren Sie die Zelle </w:t>
      </w:r>
      <w:r w:rsidRPr="00241366">
        <w:rPr>
          <w:b/>
        </w:rPr>
        <w:t xml:space="preserve">C50 </w:t>
      </w:r>
      <w:r>
        <w:t>und drücken Sie dann die Funktionstaste</w:t>
      </w:r>
      <w:r w:rsidR="00767E23">
        <w:t xml:space="preserve"> </w:t>
      </w:r>
      <w:r>
        <w:t xml:space="preserve"> </w:t>
      </w:r>
      <w:r w:rsidRPr="00767E23">
        <w:rPr>
          <w:rFonts w:ascii="Courier New" w:hAnsi="Courier New" w:cs="Courier New"/>
          <w:b/>
        </w:rPr>
        <w:t>F2</w:t>
      </w:r>
      <w:r>
        <w:t xml:space="preserve">. </w:t>
      </w:r>
    </w:p>
    <w:p w:rsidR="00241366" w:rsidRDefault="00241366" w:rsidP="00241366">
      <w:r>
        <w:t xml:space="preserve">Schreiben Sie die Formel </w:t>
      </w:r>
      <w:r w:rsidRPr="00241366">
        <w:rPr>
          <w:rFonts w:ascii="Courier New" w:hAnsi="Courier New" w:cs="Courier New"/>
          <w:b/>
        </w:rPr>
        <w:t>=HÄUFIGKEIT(C</w:t>
      </w:r>
      <w:r w:rsidR="00F55D61">
        <w:rPr>
          <w:rFonts w:ascii="Courier New" w:hAnsi="Courier New" w:cs="Courier New"/>
          <w:b/>
        </w:rPr>
        <w:t>4</w:t>
      </w:r>
      <w:r w:rsidRPr="00241366">
        <w:rPr>
          <w:rFonts w:ascii="Courier New" w:hAnsi="Courier New" w:cs="Courier New"/>
          <w:b/>
        </w:rPr>
        <w:t>:C34</w:t>
      </w:r>
      <w:proofErr w:type="gramStart"/>
      <w:r w:rsidRPr="00241366">
        <w:rPr>
          <w:rFonts w:ascii="Courier New" w:hAnsi="Courier New" w:cs="Courier New"/>
          <w:b/>
        </w:rPr>
        <w:t>;A5</w:t>
      </w:r>
      <w:r w:rsidR="00767E23">
        <w:rPr>
          <w:rFonts w:ascii="Courier New" w:hAnsi="Courier New" w:cs="Courier New"/>
          <w:b/>
        </w:rPr>
        <w:t>4</w:t>
      </w:r>
      <w:r w:rsidRPr="00241366">
        <w:rPr>
          <w:rFonts w:ascii="Courier New" w:hAnsi="Courier New" w:cs="Courier New"/>
          <w:b/>
        </w:rPr>
        <w:t>:A</w:t>
      </w:r>
      <w:r w:rsidR="00767E23">
        <w:rPr>
          <w:rFonts w:ascii="Courier New" w:hAnsi="Courier New" w:cs="Courier New"/>
          <w:b/>
        </w:rPr>
        <w:t>60</w:t>
      </w:r>
      <w:proofErr w:type="gramEnd"/>
      <w:r w:rsidRPr="00241366">
        <w:rPr>
          <w:rFonts w:ascii="Courier New" w:hAnsi="Courier New" w:cs="Courier New"/>
          <w:b/>
        </w:rPr>
        <w:t>)</w:t>
      </w:r>
      <w:r>
        <w:t xml:space="preserve"> </w:t>
      </w:r>
    </w:p>
    <w:p w:rsidR="00241366" w:rsidRDefault="00241366" w:rsidP="00651E2A">
      <w:r>
        <w:t xml:space="preserve">und schliessen Sie mit </w:t>
      </w:r>
      <w:proofErr w:type="spellStart"/>
      <w:r w:rsidR="00651E2A" w:rsidRPr="00907061">
        <w:rPr>
          <w:rFonts w:ascii="Segoe UI Semibold" w:hAnsi="Segoe UI Semibold" w:cs="Segoe UI Semibold"/>
          <w:b/>
        </w:rPr>
        <w:t>Ctrl</w:t>
      </w:r>
      <w:proofErr w:type="spellEnd"/>
      <w:r w:rsidR="00651E2A" w:rsidRPr="00907061">
        <w:rPr>
          <w:rFonts w:ascii="Segoe UI Semibold" w:hAnsi="Segoe UI Semibold" w:cs="Segoe UI Semibold"/>
          <w:b/>
        </w:rPr>
        <w:t>-</w:t>
      </w:r>
      <w:proofErr w:type="spellStart"/>
      <w:r w:rsidR="00651E2A" w:rsidRPr="00907061">
        <w:rPr>
          <w:rFonts w:ascii="Segoe UI Semibold" w:hAnsi="Segoe UI Semibold" w:cs="Segoe UI Semibold"/>
          <w:b/>
        </w:rPr>
        <w:t>Shift</w:t>
      </w:r>
      <w:proofErr w:type="spellEnd"/>
      <w:r w:rsidR="00651E2A" w:rsidRPr="00907061">
        <w:rPr>
          <w:rFonts w:ascii="Segoe UI Semibold" w:hAnsi="Segoe UI Semibold" w:cs="Segoe UI Semibold"/>
          <w:b/>
        </w:rPr>
        <w:t>-Eingabe</w:t>
      </w:r>
      <w:r w:rsidR="00651E2A" w:rsidRPr="00651E2A">
        <w:t xml:space="preserve"> </w:t>
      </w:r>
      <w:r>
        <w:t>ab.</w:t>
      </w:r>
    </w:p>
    <w:p w:rsidR="00651E2A" w:rsidRPr="00651E2A" w:rsidRDefault="00241366" w:rsidP="00651E2A">
      <w:proofErr w:type="spellStart"/>
      <w:r>
        <w:t>Voilà</w:t>
      </w:r>
      <w:proofErr w:type="spellEnd"/>
      <w:r>
        <w:t>.</w:t>
      </w:r>
      <w:r w:rsidR="00651E2A" w:rsidRPr="00651E2A">
        <w:tab/>
      </w:r>
      <w:r w:rsidR="00651E2A" w:rsidRPr="00651E2A">
        <w:tab/>
      </w:r>
    </w:p>
    <w:p w:rsidR="00651E2A" w:rsidRPr="00651E2A" w:rsidRDefault="00651E2A" w:rsidP="00651E2A">
      <w:r w:rsidRPr="00651E2A">
        <w:tab/>
      </w:r>
      <w:r w:rsidRPr="00651E2A">
        <w:tab/>
      </w:r>
      <w:r w:rsidRPr="00651E2A">
        <w:tab/>
      </w:r>
    </w:p>
    <w:tbl>
      <w:tblPr>
        <w:tblStyle w:val="Tabellenraster"/>
        <w:tblW w:w="0" w:type="auto"/>
        <w:tblInd w:w="10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134"/>
        <w:gridCol w:w="8222"/>
      </w:tblGrid>
      <w:tr w:rsidR="00241366" w:rsidTr="006F3A57">
        <w:tc>
          <w:tcPr>
            <w:tcW w:w="1134" w:type="dxa"/>
            <w:shd w:val="clear" w:color="auto" w:fill="C2D69B" w:themeFill="accent3" w:themeFillTint="99"/>
          </w:tcPr>
          <w:p w:rsidR="00241366" w:rsidRDefault="00241366" w:rsidP="00646CFA">
            <w:proofErr w:type="spellStart"/>
            <w:r>
              <w:t>Uebung</w:t>
            </w:r>
            <w:proofErr w:type="spellEnd"/>
            <w:r w:rsidR="006F3A57">
              <w:t xml:space="preserve"> 8</w:t>
            </w:r>
          </w:p>
        </w:tc>
        <w:tc>
          <w:tcPr>
            <w:tcW w:w="8222" w:type="dxa"/>
          </w:tcPr>
          <w:p w:rsidR="00241366" w:rsidRDefault="00241366" w:rsidP="00646CFA">
            <w:r>
              <w:t xml:space="preserve">Machen Sie dasselbe mit </w:t>
            </w:r>
            <w:r w:rsidR="00D8103D">
              <w:t xml:space="preserve">den </w:t>
            </w:r>
            <w:r>
              <w:t>Diastole-Wert</w:t>
            </w:r>
            <w:r w:rsidR="00D8103D">
              <w:t>en</w:t>
            </w:r>
            <w:r>
              <w:t>.</w:t>
            </w:r>
          </w:p>
          <w:p w:rsidR="00F55D61" w:rsidRDefault="00F55D61" w:rsidP="00767E23">
            <w:r>
              <w:t xml:space="preserve">Schreiben Sie die Formel </w:t>
            </w:r>
            <w:r w:rsidRPr="00241366">
              <w:rPr>
                <w:rFonts w:ascii="Courier New" w:hAnsi="Courier New" w:cs="Courier New"/>
                <w:b/>
              </w:rPr>
              <w:t>=HÄUFIGKEIT(</w:t>
            </w:r>
            <w:r w:rsidR="00767E23">
              <w:rPr>
                <w:rFonts w:ascii="Courier New" w:hAnsi="Courier New" w:cs="Courier New"/>
                <w:b/>
              </w:rPr>
              <w:t>D</w:t>
            </w:r>
            <w:r>
              <w:rPr>
                <w:rFonts w:ascii="Courier New" w:hAnsi="Courier New" w:cs="Courier New"/>
                <w:b/>
              </w:rPr>
              <w:t>4</w:t>
            </w:r>
            <w:r w:rsidRPr="00241366">
              <w:rPr>
                <w:rFonts w:ascii="Courier New" w:hAnsi="Courier New" w:cs="Courier New"/>
                <w:b/>
              </w:rPr>
              <w:t>:</w:t>
            </w:r>
            <w:r w:rsidR="00767E23">
              <w:rPr>
                <w:rFonts w:ascii="Courier New" w:hAnsi="Courier New" w:cs="Courier New"/>
                <w:b/>
              </w:rPr>
              <w:t>D</w:t>
            </w:r>
            <w:r w:rsidRPr="00241366">
              <w:rPr>
                <w:rFonts w:ascii="Courier New" w:hAnsi="Courier New" w:cs="Courier New"/>
                <w:b/>
              </w:rPr>
              <w:t>34;</w:t>
            </w:r>
            <w:r w:rsidR="00767E23">
              <w:rPr>
                <w:rFonts w:ascii="Courier New" w:hAnsi="Courier New" w:cs="Courier New"/>
                <w:b/>
              </w:rPr>
              <w:t>E</w:t>
            </w:r>
            <w:r w:rsidRPr="00241366">
              <w:rPr>
                <w:rFonts w:ascii="Courier New" w:hAnsi="Courier New" w:cs="Courier New"/>
                <w:b/>
              </w:rPr>
              <w:t>5</w:t>
            </w:r>
            <w:r w:rsidR="00767E23">
              <w:rPr>
                <w:rFonts w:ascii="Courier New" w:hAnsi="Courier New" w:cs="Courier New"/>
                <w:b/>
              </w:rPr>
              <w:t>4</w:t>
            </w:r>
            <w:r w:rsidRPr="00241366">
              <w:rPr>
                <w:rFonts w:ascii="Courier New" w:hAnsi="Courier New" w:cs="Courier New"/>
                <w:b/>
              </w:rPr>
              <w:t>:</w:t>
            </w:r>
            <w:r w:rsidR="00767E23">
              <w:rPr>
                <w:rFonts w:ascii="Courier New" w:hAnsi="Courier New" w:cs="Courier New"/>
                <w:b/>
              </w:rPr>
              <w:t>E60</w:t>
            </w:r>
            <w:r w:rsidRPr="00241366">
              <w:rPr>
                <w:rFonts w:ascii="Courier New" w:hAnsi="Courier New" w:cs="Courier New"/>
                <w:b/>
              </w:rPr>
              <w:t>)</w:t>
            </w:r>
          </w:p>
        </w:tc>
      </w:tr>
    </w:tbl>
    <w:p w:rsidR="00466571" w:rsidRDefault="00466571">
      <w:pPr>
        <w:tabs>
          <w:tab w:val="clear" w:pos="1985"/>
          <w:tab w:val="clear" w:pos="3969"/>
          <w:tab w:val="clear" w:pos="5954"/>
        </w:tabs>
        <w:spacing w:after="200" w:line="276" w:lineRule="auto"/>
      </w:pPr>
    </w:p>
    <w:p w:rsidR="00466571" w:rsidRDefault="00466571">
      <w:pPr>
        <w:tabs>
          <w:tab w:val="clear" w:pos="1985"/>
          <w:tab w:val="clear" w:pos="3969"/>
          <w:tab w:val="clear" w:pos="5954"/>
        </w:tabs>
        <w:spacing w:after="200" w:line="276" w:lineRule="auto"/>
      </w:pPr>
    </w:p>
    <w:p w:rsidR="009F4A1C" w:rsidRDefault="009F4A1C">
      <w:pPr>
        <w:tabs>
          <w:tab w:val="clear" w:pos="1985"/>
          <w:tab w:val="clear" w:pos="3969"/>
          <w:tab w:val="clear" w:pos="5954"/>
        </w:tabs>
        <w:spacing w:after="200" w:line="276" w:lineRule="auto"/>
        <w:rPr>
          <w:rFonts w:ascii="Calibri" w:eastAsiaTheme="majorEastAsia" w:hAnsi="Calibri" w:cstheme="majorBidi"/>
          <w:b/>
          <w:bCs/>
          <w:color w:val="000000" w:themeColor="text1"/>
          <w:sz w:val="32"/>
          <w:szCs w:val="26"/>
        </w:rPr>
      </w:pPr>
      <w:r>
        <w:br w:type="page"/>
      </w:r>
    </w:p>
    <w:p w:rsidR="00466571" w:rsidRDefault="00466571" w:rsidP="006F3A57">
      <w:pPr>
        <w:pStyle w:val="berschrift2"/>
      </w:pPr>
      <w:r>
        <w:lastRenderedPageBreak/>
        <w:t>Grafik</w:t>
      </w:r>
    </w:p>
    <w:p w:rsidR="00CA2283" w:rsidRDefault="006F3A57">
      <w:pPr>
        <w:tabs>
          <w:tab w:val="clear" w:pos="1985"/>
          <w:tab w:val="clear" w:pos="3969"/>
          <w:tab w:val="clear" w:pos="5954"/>
        </w:tabs>
        <w:spacing w:after="200" w:line="276" w:lineRule="auto"/>
      </w:pPr>
      <w:r>
        <w:t xml:space="preserve">1 Wort sagt mehr als 1000 Worte. Um sich einen schnellen </w:t>
      </w:r>
      <w:proofErr w:type="spellStart"/>
      <w:r>
        <w:t>Ueberblick</w:t>
      </w:r>
      <w:proofErr w:type="spellEnd"/>
      <w:r>
        <w:t xml:space="preserve"> über eine Zahlenkette zu erhalten, kann man mit Excel eine Vielzahl an Grafiken erstellen. Die Schwierigkeit ist nur, die richtige Form zu finden, um die gewünschte Aussagekraft zu erhalten. Eine Grafik sollte selbstsprechend sein und sollte nicht mit zu vielen Elementen erstellt werden</w:t>
      </w:r>
    </w:p>
    <w:p w:rsidR="006F3A57" w:rsidRPr="00C069C2" w:rsidRDefault="006F3A57" w:rsidP="006F3A57">
      <w:pPr>
        <w:rPr>
          <w:b/>
        </w:rPr>
      </w:pPr>
    </w:p>
    <w:tbl>
      <w:tblPr>
        <w:tblStyle w:val="Tabellenraster"/>
        <w:tblW w:w="0" w:type="auto"/>
        <w:tblInd w:w="10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134"/>
        <w:gridCol w:w="8222"/>
      </w:tblGrid>
      <w:tr w:rsidR="006F3A57" w:rsidTr="00646CFA">
        <w:tc>
          <w:tcPr>
            <w:tcW w:w="1134" w:type="dxa"/>
            <w:shd w:val="clear" w:color="auto" w:fill="C2D69B" w:themeFill="accent3" w:themeFillTint="99"/>
          </w:tcPr>
          <w:p w:rsidR="006F3A57" w:rsidRDefault="006F3A57" w:rsidP="006F3A57">
            <w:proofErr w:type="spellStart"/>
            <w:r>
              <w:t>Uebung</w:t>
            </w:r>
            <w:proofErr w:type="spellEnd"/>
            <w:r>
              <w:t xml:space="preserve"> 9</w:t>
            </w:r>
          </w:p>
        </w:tc>
        <w:tc>
          <w:tcPr>
            <w:tcW w:w="8222" w:type="dxa"/>
          </w:tcPr>
          <w:p w:rsidR="006F3A57" w:rsidRDefault="006F3A57" w:rsidP="006F3A57">
            <w:pPr>
              <w:rPr>
                <w:b/>
              </w:rPr>
            </w:pPr>
            <w:r>
              <w:t xml:space="preserve">Klicken Sie auf das </w:t>
            </w:r>
            <w:r w:rsidRPr="00907061">
              <w:rPr>
                <w:rFonts w:ascii="Segoe UI Semibold" w:hAnsi="Segoe UI Semibold" w:cs="Segoe UI Semibold"/>
                <w:b/>
              </w:rPr>
              <w:t>N</w:t>
            </w:r>
            <w:r w:rsidRPr="001A1217">
              <w:rPr>
                <w:b/>
              </w:rPr>
              <w:t xml:space="preserve"> </w:t>
            </w:r>
            <w:r>
              <w:t xml:space="preserve">in der Spalte, drücken Sie die Umschalttaste und klicken Sie dann auf das </w:t>
            </w:r>
            <w:r w:rsidRPr="00907061">
              <w:rPr>
                <w:rFonts w:ascii="Segoe UI Semibold" w:hAnsi="Segoe UI Semibold" w:cs="Segoe UI Semibold"/>
                <w:b/>
              </w:rPr>
              <w:t>Z</w:t>
            </w:r>
            <w:r w:rsidRPr="00907061">
              <w:rPr>
                <w:rFonts w:ascii="Segoe UI Semibold" w:hAnsi="Segoe UI Semibold" w:cs="Segoe UI Semibold"/>
              </w:rPr>
              <w:t>.</w:t>
            </w:r>
            <w:r>
              <w:t xml:space="preserve"> Drücken Sie die rechte Maustaste und  wählen Sie  </w:t>
            </w:r>
            <w:r w:rsidRPr="00907061">
              <w:rPr>
                <w:rFonts w:ascii="Segoe UI Semibold" w:hAnsi="Segoe UI Semibold" w:cs="Segoe UI Semibold"/>
                <w:b/>
              </w:rPr>
              <w:t>Einblenden</w:t>
            </w:r>
            <w:r>
              <w:rPr>
                <w:b/>
              </w:rPr>
              <w:t>.</w:t>
            </w:r>
          </w:p>
          <w:p w:rsidR="006F3A57" w:rsidRPr="006F3A57" w:rsidRDefault="006F3A57" w:rsidP="006F3A57">
            <w:r w:rsidRPr="006F3A57">
              <w:t>Jetzt ist eine neue Tabelle mit 5 Zahlenreihen sichtbar.</w:t>
            </w:r>
          </w:p>
        </w:tc>
      </w:tr>
    </w:tbl>
    <w:p w:rsidR="00CA2283" w:rsidRPr="003E23BE" w:rsidRDefault="00CA2283" w:rsidP="00CA2283"/>
    <w:tbl>
      <w:tblPr>
        <w:tblStyle w:val="Tabellenraster"/>
        <w:tblW w:w="9356" w:type="dxa"/>
        <w:tblInd w:w="5" w:type="dxa"/>
        <w:tblBorders>
          <w:top w:val="single" w:sz="4" w:space="0" w:color="365F91" w:themeColor="accent1" w:themeShade="BF"/>
          <w:left w:val="none" w:sz="0" w:space="0" w:color="auto"/>
          <w:bottom w:val="single" w:sz="4" w:space="0" w:color="365F91" w:themeColor="accent1" w:themeShade="BF"/>
          <w:right w:val="none" w:sz="0" w:space="0" w:color="auto"/>
          <w:insideH w:val="single" w:sz="4" w:space="0" w:color="365F91" w:themeColor="accent1" w:themeShade="BF"/>
          <w:insideV w:val="none" w:sz="0" w:space="0" w:color="auto"/>
        </w:tblBorders>
        <w:tblLayout w:type="fixed"/>
        <w:tblLook w:val="04A0" w:firstRow="1" w:lastRow="0" w:firstColumn="1" w:lastColumn="0" w:noHBand="0" w:noVBand="1"/>
      </w:tblPr>
      <w:tblGrid>
        <w:gridCol w:w="5245"/>
        <w:gridCol w:w="4111"/>
      </w:tblGrid>
      <w:tr w:rsidR="00CA2283" w:rsidTr="005A293D">
        <w:tc>
          <w:tcPr>
            <w:tcW w:w="5245" w:type="dxa"/>
            <w:noWrap/>
            <w:tcMar>
              <w:left w:w="0" w:type="dxa"/>
              <w:right w:w="0" w:type="dxa"/>
            </w:tcMar>
          </w:tcPr>
          <w:p w:rsidR="00CA2283" w:rsidRDefault="00701E2F" w:rsidP="00CA2283">
            <w:pPr>
              <w:rPr>
                <w:noProof/>
              </w:rPr>
            </w:pPr>
            <w:r>
              <w:rPr>
                <w:noProof/>
              </w:rPr>
              <w:t xml:space="preserve">Aktivieren Sie eine Zelle im Wertebereich, z.B. </w:t>
            </w:r>
            <w:r w:rsidRPr="00907061">
              <w:rPr>
                <w:rFonts w:ascii="Segoe UI Semibold" w:hAnsi="Segoe UI Semibold" w:cs="Segoe UI Semibold"/>
                <w:b/>
                <w:noProof/>
              </w:rPr>
              <w:t>o4</w:t>
            </w:r>
            <w:r>
              <w:rPr>
                <w:noProof/>
              </w:rPr>
              <w:t>.</w:t>
            </w:r>
          </w:p>
          <w:p w:rsidR="00701E2F" w:rsidRDefault="00701E2F" w:rsidP="00701E2F">
            <w:r>
              <w:t xml:space="preserve">Klicken Sie dazu </w:t>
            </w:r>
            <w:r w:rsidRPr="007D1369">
              <w:t>auf der Registerkarte</w:t>
            </w:r>
            <w:r>
              <w:t xml:space="preserve"> </w:t>
            </w:r>
            <w:r>
              <w:rPr>
                <w:highlight w:val="lightGray"/>
              </w:rPr>
              <w:t xml:space="preserve"> Einfügen </w:t>
            </w:r>
            <w:r>
              <w:t xml:space="preserve"> auf die Schaltfläche </w:t>
            </w:r>
            <w:r w:rsidRPr="00907061">
              <w:rPr>
                <w:rFonts w:ascii="Segoe UI Semibold" w:hAnsi="Segoe UI Semibold" w:cs="Segoe UI Semibold"/>
                <w:b/>
              </w:rPr>
              <w:t>Linie</w:t>
            </w:r>
            <w:r>
              <w:t>.</w:t>
            </w:r>
          </w:p>
          <w:p w:rsidR="00701E2F" w:rsidRDefault="00701E2F" w:rsidP="00701E2F">
            <w:pPr>
              <w:rPr>
                <w:noProof/>
              </w:rPr>
            </w:pPr>
            <w:r>
              <w:t>Ueber den Pfeil können Sie die Darstellung der Liniengrafik auswählen. Klicken Sie die erste an.</w:t>
            </w:r>
          </w:p>
        </w:tc>
        <w:tc>
          <w:tcPr>
            <w:tcW w:w="4111" w:type="dxa"/>
            <w:tcMar>
              <w:left w:w="113" w:type="dxa"/>
              <w:right w:w="113" w:type="dxa"/>
            </w:tcMar>
          </w:tcPr>
          <w:p w:rsidR="00CA2283" w:rsidRPr="00F74898" w:rsidRDefault="006F3A57" w:rsidP="006F3A57">
            <w:r>
              <w:rPr>
                <w:noProof/>
              </w:rPr>
              <w:drawing>
                <wp:inline distT="0" distB="0" distL="0" distR="0" wp14:anchorId="621CB1A7" wp14:editId="01D837C7">
                  <wp:extent cx="2520000" cy="892800"/>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20000" cy="892800"/>
                          </a:xfrm>
                          <a:prstGeom prst="rect">
                            <a:avLst/>
                          </a:prstGeom>
                        </pic:spPr>
                      </pic:pic>
                    </a:graphicData>
                  </a:graphic>
                </wp:inline>
              </w:drawing>
            </w:r>
          </w:p>
        </w:tc>
      </w:tr>
      <w:tr w:rsidR="00CA2283" w:rsidTr="005A293D">
        <w:tc>
          <w:tcPr>
            <w:tcW w:w="5245" w:type="dxa"/>
            <w:noWrap/>
            <w:tcMar>
              <w:left w:w="0" w:type="dxa"/>
              <w:right w:w="0" w:type="dxa"/>
            </w:tcMar>
          </w:tcPr>
          <w:p w:rsidR="00CA2283" w:rsidRPr="0014793D" w:rsidRDefault="00701E2F" w:rsidP="00CA2283">
            <w:pPr>
              <w:rPr>
                <w:noProof/>
              </w:rPr>
            </w:pPr>
            <w:r>
              <w:rPr>
                <w:noProof/>
              </w:rPr>
              <w:t xml:space="preserve"> Die Grafik wird jetzt in Ihr Arbeitsblatt erstellt.</w:t>
            </w:r>
          </w:p>
        </w:tc>
        <w:tc>
          <w:tcPr>
            <w:tcW w:w="4111" w:type="dxa"/>
            <w:tcMar>
              <w:left w:w="113" w:type="dxa"/>
              <w:right w:w="113" w:type="dxa"/>
            </w:tcMar>
          </w:tcPr>
          <w:p w:rsidR="00CA2283" w:rsidRPr="00F74898" w:rsidRDefault="00701E2F" w:rsidP="00701E2F">
            <w:r>
              <w:rPr>
                <w:noProof/>
              </w:rPr>
              <w:drawing>
                <wp:inline distT="0" distB="0" distL="0" distR="0" wp14:anchorId="4CE67DAE" wp14:editId="417058F9">
                  <wp:extent cx="1751959" cy="1106237"/>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52625" cy="1106658"/>
                          </a:xfrm>
                          <a:prstGeom prst="rect">
                            <a:avLst/>
                          </a:prstGeom>
                        </pic:spPr>
                      </pic:pic>
                    </a:graphicData>
                  </a:graphic>
                </wp:inline>
              </w:drawing>
            </w:r>
          </w:p>
        </w:tc>
      </w:tr>
      <w:tr w:rsidR="00CA2283" w:rsidTr="005A293D">
        <w:tc>
          <w:tcPr>
            <w:tcW w:w="5245" w:type="dxa"/>
            <w:noWrap/>
            <w:tcMar>
              <w:left w:w="0" w:type="dxa"/>
              <w:right w:w="0" w:type="dxa"/>
            </w:tcMar>
          </w:tcPr>
          <w:p w:rsidR="00CA2283" w:rsidRPr="00805E92" w:rsidRDefault="00701E2F" w:rsidP="009B5225">
            <w:pPr>
              <w:rPr>
                <w:rStyle w:val="Hervorhebung"/>
              </w:rPr>
            </w:pPr>
            <w:r w:rsidRPr="00805E92">
              <w:rPr>
                <w:rStyle w:val="Hervorhebung"/>
              </w:rPr>
              <w:t>Verschieben der Grafik</w:t>
            </w:r>
          </w:p>
          <w:p w:rsidR="00701E2F" w:rsidRDefault="00701E2F" w:rsidP="00CA2283">
            <w:pPr>
              <w:rPr>
                <w:noProof/>
              </w:rPr>
            </w:pPr>
            <w:r>
              <w:rPr>
                <w:noProof/>
              </w:rPr>
              <w:t>Wenn Sie innerhalb der Grafik sind, erscheint beim Mausanzeiger ein Kreuz mit Pfeilen. Damit können Sie die Grafik verschieben.</w:t>
            </w:r>
          </w:p>
          <w:p w:rsidR="00701E2F" w:rsidRDefault="00701E2F" w:rsidP="00701E2F">
            <w:pPr>
              <w:rPr>
                <w:noProof/>
              </w:rPr>
            </w:pPr>
          </w:p>
        </w:tc>
        <w:tc>
          <w:tcPr>
            <w:tcW w:w="4111" w:type="dxa"/>
            <w:tcMar>
              <w:left w:w="113" w:type="dxa"/>
              <w:right w:w="113" w:type="dxa"/>
            </w:tcMar>
          </w:tcPr>
          <w:p w:rsidR="00CA2283" w:rsidRDefault="009B5225" w:rsidP="00646CFA">
            <w:r>
              <w:rPr>
                <w:noProof/>
              </w:rPr>
              <w:t xml:space="preserve"> </w:t>
            </w:r>
            <w:r>
              <w:rPr>
                <w:noProof/>
              </w:rPr>
              <w:drawing>
                <wp:inline distT="0" distB="0" distL="0" distR="0" wp14:anchorId="26A0458A" wp14:editId="6D989779">
                  <wp:extent cx="658542" cy="484094"/>
                  <wp:effectExtent l="0" t="0" r="825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59083" cy="484492"/>
                          </a:xfrm>
                          <a:prstGeom prst="rect">
                            <a:avLst/>
                          </a:prstGeom>
                        </pic:spPr>
                      </pic:pic>
                    </a:graphicData>
                  </a:graphic>
                </wp:inline>
              </w:drawing>
            </w:r>
          </w:p>
        </w:tc>
      </w:tr>
      <w:tr w:rsidR="00CA2283" w:rsidTr="005A293D">
        <w:tc>
          <w:tcPr>
            <w:tcW w:w="5245" w:type="dxa"/>
            <w:noWrap/>
            <w:tcMar>
              <w:left w:w="0" w:type="dxa"/>
              <w:right w:w="0" w:type="dxa"/>
            </w:tcMar>
          </w:tcPr>
          <w:p w:rsidR="009B5225" w:rsidRPr="009B5225" w:rsidRDefault="009B5225" w:rsidP="009B5225">
            <w:pPr>
              <w:rPr>
                <w:rStyle w:val="Hervorhebung"/>
              </w:rPr>
            </w:pPr>
            <w:proofErr w:type="spellStart"/>
            <w:r w:rsidRPr="009B5225">
              <w:rPr>
                <w:rStyle w:val="Hervorhebung"/>
              </w:rPr>
              <w:t>Aendern</w:t>
            </w:r>
            <w:proofErr w:type="spellEnd"/>
            <w:r w:rsidRPr="009B5225">
              <w:rPr>
                <w:rStyle w:val="Hervorhebung"/>
              </w:rPr>
              <w:t xml:space="preserve"> der Grösse</w:t>
            </w:r>
          </w:p>
          <w:p w:rsidR="00CA2283" w:rsidRDefault="009B5225" w:rsidP="009B5225">
            <w:pPr>
              <w:rPr>
                <w:noProof/>
              </w:rPr>
            </w:pPr>
            <w:r>
              <w:rPr>
                <w:noProof/>
              </w:rPr>
              <w:t>Ueber die Markierung in den Ecken oder den Seiten können Sie die Grösse verändern.</w:t>
            </w:r>
          </w:p>
        </w:tc>
        <w:tc>
          <w:tcPr>
            <w:tcW w:w="4111" w:type="dxa"/>
            <w:tcMar>
              <w:left w:w="113" w:type="dxa"/>
              <w:right w:w="113" w:type="dxa"/>
            </w:tcMar>
          </w:tcPr>
          <w:p w:rsidR="00CA2283" w:rsidRDefault="009B5225" w:rsidP="00646CFA">
            <w:r>
              <w:rPr>
                <w:noProof/>
              </w:rPr>
              <w:drawing>
                <wp:inline distT="0" distB="0" distL="0" distR="0" wp14:anchorId="6E393565" wp14:editId="23C2457A">
                  <wp:extent cx="576302" cy="441312"/>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8231" cy="442789"/>
                          </a:xfrm>
                          <a:prstGeom prst="rect">
                            <a:avLst/>
                          </a:prstGeom>
                        </pic:spPr>
                      </pic:pic>
                    </a:graphicData>
                  </a:graphic>
                </wp:inline>
              </w:drawing>
            </w:r>
          </w:p>
        </w:tc>
      </w:tr>
      <w:tr w:rsidR="00CA2283" w:rsidTr="005A293D">
        <w:tc>
          <w:tcPr>
            <w:tcW w:w="5245" w:type="dxa"/>
            <w:noWrap/>
            <w:tcMar>
              <w:left w:w="0" w:type="dxa"/>
              <w:right w:w="0" w:type="dxa"/>
            </w:tcMar>
          </w:tcPr>
          <w:p w:rsidR="009B5225" w:rsidRPr="00820F03" w:rsidRDefault="00820F03" w:rsidP="009B5225">
            <w:pPr>
              <w:rPr>
                <w:rStyle w:val="Hervorhebung"/>
              </w:rPr>
            </w:pPr>
            <w:r>
              <w:rPr>
                <w:rStyle w:val="Hervorhebung"/>
              </w:rPr>
              <w:t>Linien umgestalten</w:t>
            </w:r>
          </w:p>
          <w:p w:rsidR="00CA2283" w:rsidRPr="00793DA6" w:rsidRDefault="00820F03" w:rsidP="00793DA6">
            <w:pPr>
              <w:rPr>
                <w:rStyle w:val="Hervorhebung"/>
                <w:rFonts w:ascii="Segoe UI Light" w:hAnsi="Segoe UI Light" w:cs="Segoe UI Light"/>
                <w:b w:val="0"/>
                <w:color w:val="auto"/>
              </w:rPr>
            </w:pPr>
            <w:r>
              <w:rPr>
                <w:noProof/>
              </w:rPr>
              <w:t xml:space="preserve">Doppelklicken Sie die gewünschte Linie an, an jedem Punkt werden </w:t>
            </w:r>
            <w:r w:rsidRPr="00793DA6">
              <w:rPr>
                <w:rFonts w:cs="Segoe UI Light"/>
                <w:noProof/>
              </w:rPr>
              <w:t xml:space="preserve">vier </w:t>
            </w:r>
            <w:r w:rsidRPr="00793DA6">
              <w:rPr>
                <w:rStyle w:val="Hervorhebung"/>
                <w:rFonts w:ascii="Segoe UI Light" w:hAnsi="Segoe UI Light" w:cs="Segoe UI Light"/>
                <w:b w:val="0"/>
                <w:color w:val="auto"/>
              </w:rPr>
              <w:t>kleine Kreise eingeblendet und ein Auswahlfenster öffnet sich.</w:t>
            </w:r>
          </w:p>
          <w:p w:rsidR="00767E23" w:rsidRPr="00907061" w:rsidRDefault="00767E23" w:rsidP="00793DA6">
            <w:pPr>
              <w:rPr>
                <w:rStyle w:val="Hervorhebung"/>
                <w:rFonts w:cs="Segoe UI Semibold"/>
                <w:b w:val="0"/>
                <w:color w:val="76923C" w:themeColor="accent3" w:themeShade="BF"/>
              </w:rPr>
            </w:pPr>
            <w:proofErr w:type="spellStart"/>
            <w:r w:rsidRPr="00907061">
              <w:rPr>
                <w:rStyle w:val="Hervorhebung"/>
                <w:rFonts w:cs="Segoe UI Semibold"/>
                <w:color w:val="76923C" w:themeColor="accent3" w:themeShade="BF"/>
              </w:rPr>
              <w:t>Uebung</w:t>
            </w:r>
            <w:proofErr w:type="spellEnd"/>
            <w:r w:rsidRPr="00907061">
              <w:rPr>
                <w:rStyle w:val="Hervorhebung"/>
                <w:rFonts w:cs="Segoe UI Semibold"/>
                <w:color w:val="76923C" w:themeColor="accent3" w:themeShade="BF"/>
              </w:rPr>
              <w:t>:</w:t>
            </w:r>
            <w:r w:rsidRPr="00907061">
              <w:rPr>
                <w:rStyle w:val="Hervorhebung"/>
                <w:rFonts w:cs="Segoe UI Semibold"/>
                <w:b w:val="0"/>
                <w:color w:val="76923C" w:themeColor="accent3" w:themeShade="BF"/>
              </w:rPr>
              <w:t xml:space="preserve"> </w:t>
            </w:r>
          </w:p>
          <w:p w:rsidR="005F2145" w:rsidRPr="00793DA6" w:rsidRDefault="005F2145" w:rsidP="00793DA6">
            <w:pPr>
              <w:rPr>
                <w:rStyle w:val="Hervorhebung"/>
                <w:rFonts w:ascii="Segoe UI Light" w:hAnsi="Segoe UI Light" w:cs="Segoe UI Light"/>
                <w:b w:val="0"/>
                <w:color w:val="auto"/>
              </w:rPr>
            </w:pPr>
            <w:r w:rsidRPr="00793DA6">
              <w:rPr>
                <w:rStyle w:val="Hervorhebung"/>
                <w:rFonts w:ascii="Segoe UI Light" w:hAnsi="Segoe UI Light" w:cs="Segoe UI Light"/>
                <w:b w:val="0"/>
                <w:color w:val="auto"/>
              </w:rPr>
              <w:t>Doppelklicken Sie die oberste gerade Linie Limit S.</w:t>
            </w:r>
          </w:p>
          <w:p w:rsidR="00574884" w:rsidRPr="00793DA6" w:rsidRDefault="00767E23" w:rsidP="00793DA6">
            <w:pPr>
              <w:rPr>
                <w:rStyle w:val="Hervorhebung"/>
                <w:rFonts w:ascii="Segoe UI Light" w:hAnsi="Segoe UI Light" w:cs="Segoe UI Light"/>
                <w:b w:val="0"/>
                <w:color w:val="auto"/>
              </w:rPr>
            </w:pPr>
            <w:r>
              <w:rPr>
                <w:rStyle w:val="Hervorhebung"/>
                <w:rFonts w:ascii="Segoe UI Light" w:hAnsi="Segoe UI Light" w:cs="Segoe UI Light"/>
                <w:b w:val="0"/>
                <w:color w:val="auto"/>
              </w:rPr>
              <w:t>Das Fenster ist nun geöffnet.</w:t>
            </w:r>
          </w:p>
          <w:p w:rsidR="00820F03" w:rsidRDefault="00820F03" w:rsidP="00CA2283">
            <w:pPr>
              <w:rPr>
                <w:noProof/>
              </w:rPr>
            </w:pPr>
          </w:p>
        </w:tc>
        <w:tc>
          <w:tcPr>
            <w:tcW w:w="4111" w:type="dxa"/>
            <w:tcMar>
              <w:left w:w="113" w:type="dxa"/>
              <w:right w:w="113" w:type="dxa"/>
            </w:tcMar>
          </w:tcPr>
          <w:p w:rsidR="00CA2283" w:rsidRDefault="00820F03" w:rsidP="00646CFA">
            <w:r>
              <w:rPr>
                <w:noProof/>
              </w:rPr>
              <w:drawing>
                <wp:inline distT="0" distB="0" distL="0" distR="0" wp14:anchorId="6E496A5D" wp14:editId="11826E65">
                  <wp:extent cx="2519043" cy="1298602"/>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521322" cy="1299777"/>
                          </a:xfrm>
                          <a:prstGeom prst="rect">
                            <a:avLst/>
                          </a:prstGeom>
                        </pic:spPr>
                      </pic:pic>
                    </a:graphicData>
                  </a:graphic>
                </wp:inline>
              </w:drawing>
            </w:r>
          </w:p>
        </w:tc>
      </w:tr>
      <w:tr w:rsidR="00CA2283" w:rsidTr="005A293D">
        <w:tc>
          <w:tcPr>
            <w:tcW w:w="5245" w:type="dxa"/>
            <w:noWrap/>
            <w:tcMar>
              <w:left w:w="0" w:type="dxa"/>
              <w:right w:w="0" w:type="dxa"/>
            </w:tcMar>
          </w:tcPr>
          <w:p w:rsidR="00CA2283" w:rsidRPr="00574884" w:rsidRDefault="00820F03" w:rsidP="00CA2283">
            <w:pPr>
              <w:rPr>
                <w:rStyle w:val="Hervorhebung"/>
              </w:rPr>
            </w:pPr>
            <w:r w:rsidRPr="00574884">
              <w:rPr>
                <w:rStyle w:val="Hervorhebung"/>
              </w:rPr>
              <w:t>Linienfarbe</w:t>
            </w:r>
          </w:p>
          <w:p w:rsidR="00820F03" w:rsidRDefault="00820F03" w:rsidP="00CA2283">
            <w:pPr>
              <w:rPr>
                <w:noProof/>
              </w:rPr>
            </w:pPr>
            <w:r>
              <w:rPr>
                <w:noProof/>
              </w:rPr>
              <w:t>Wählen Sie die Auswah</w:t>
            </w:r>
            <w:r w:rsidR="00574884">
              <w:rPr>
                <w:noProof/>
              </w:rPr>
              <w:t>l</w:t>
            </w:r>
            <w:r>
              <w:rPr>
                <w:noProof/>
              </w:rPr>
              <w:t xml:space="preserve"> </w:t>
            </w:r>
            <w:r w:rsidRPr="00907061">
              <w:rPr>
                <w:rFonts w:ascii="Segoe UI Semibold" w:hAnsi="Segoe UI Semibold" w:cs="Segoe UI Semibold"/>
                <w:b/>
                <w:noProof/>
              </w:rPr>
              <w:t>Linienfarbe.</w:t>
            </w:r>
          </w:p>
          <w:p w:rsidR="00820F03" w:rsidRDefault="00820F03" w:rsidP="00CA2283">
            <w:pPr>
              <w:rPr>
                <w:noProof/>
              </w:rPr>
            </w:pPr>
            <w:r>
              <w:rPr>
                <w:noProof/>
              </w:rPr>
              <w:t>Rechts öffnet sich eine Auswahlliste.</w:t>
            </w:r>
          </w:p>
          <w:p w:rsidR="00767E23" w:rsidRPr="00907061" w:rsidRDefault="00767E23" w:rsidP="00767E23">
            <w:pPr>
              <w:rPr>
                <w:rStyle w:val="Hervorhebung"/>
                <w:rFonts w:cs="Segoe UI Semibold"/>
                <w:b w:val="0"/>
                <w:color w:val="76923C" w:themeColor="accent3" w:themeShade="BF"/>
              </w:rPr>
            </w:pPr>
            <w:proofErr w:type="spellStart"/>
            <w:r w:rsidRPr="00907061">
              <w:rPr>
                <w:rStyle w:val="Hervorhebung"/>
                <w:rFonts w:cs="Segoe UI Semibold"/>
                <w:color w:val="76923C" w:themeColor="accent3" w:themeShade="BF"/>
              </w:rPr>
              <w:t>Uebung</w:t>
            </w:r>
            <w:proofErr w:type="spellEnd"/>
            <w:r w:rsidRPr="00907061">
              <w:rPr>
                <w:rStyle w:val="Hervorhebung"/>
                <w:rFonts w:cs="Segoe UI Semibold"/>
                <w:color w:val="76923C" w:themeColor="accent3" w:themeShade="BF"/>
              </w:rPr>
              <w:t>:</w:t>
            </w:r>
            <w:r w:rsidRPr="00907061">
              <w:rPr>
                <w:rStyle w:val="Hervorhebung"/>
                <w:rFonts w:cs="Segoe UI Semibold"/>
                <w:b w:val="0"/>
                <w:color w:val="76923C" w:themeColor="accent3" w:themeShade="BF"/>
              </w:rPr>
              <w:t xml:space="preserve"> </w:t>
            </w:r>
          </w:p>
          <w:p w:rsidR="00820F03" w:rsidRDefault="00820F03" w:rsidP="00767E23">
            <w:pPr>
              <w:ind w:left="142" w:hanging="142"/>
              <w:rPr>
                <w:noProof/>
              </w:rPr>
            </w:pPr>
            <w:r>
              <w:rPr>
                <w:noProof/>
              </w:rPr>
              <w:t xml:space="preserve">Wählen Sie </w:t>
            </w:r>
            <w:r w:rsidRPr="00907061">
              <w:rPr>
                <w:rFonts w:ascii="Segoe UI Semibold" w:hAnsi="Segoe UI Semibold" w:cs="Segoe UI Semibold"/>
                <w:b/>
                <w:noProof/>
              </w:rPr>
              <w:t>Einfarbige Liste</w:t>
            </w:r>
            <w:r>
              <w:rPr>
                <w:noProof/>
              </w:rPr>
              <w:t>.</w:t>
            </w:r>
          </w:p>
          <w:p w:rsidR="00820F03" w:rsidRDefault="00820F03" w:rsidP="00767E23">
            <w:pPr>
              <w:ind w:left="142" w:hanging="142"/>
              <w:rPr>
                <w:noProof/>
              </w:rPr>
            </w:pPr>
            <w:r>
              <w:rPr>
                <w:noProof/>
              </w:rPr>
              <w:t xml:space="preserve">Wählen Sie </w:t>
            </w:r>
            <w:r w:rsidR="00767E23">
              <w:rPr>
                <w:noProof/>
              </w:rPr>
              <w:t>als</w:t>
            </w:r>
            <w:r>
              <w:rPr>
                <w:noProof/>
              </w:rPr>
              <w:t xml:space="preserve"> gewünschte Farbe</w:t>
            </w:r>
            <w:r w:rsidR="00767E23">
              <w:rPr>
                <w:noProof/>
              </w:rPr>
              <w:t xml:space="preserve"> Rot</w:t>
            </w:r>
            <w:r>
              <w:rPr>
                <w:noProof/>
              </w:rPr>
              <w:t>.</w:t>
            </w:r>
          </w:p>
          <w:p w:rsidR="00574884" w:rsidRDefault="00574884" w:rsidP="00CA2283">
            <w:pPr>
              <w:rPr>
                <w:noProof/>
              </w:rPr>
            </w:pPr>
            <w:r w:rsidRPr="00574884">
              <w:rPr>
                <w:noProof/>
                <w:color w:val="C00000"/>
              </w:rPr>
              <w:t xml:space="preserve">Klicken Sie nicht </w:t>
            </w:r>
            <w:r w:rsidRPr="00574884">
              <w:rPr>
                <w:i/>
                <w:noProof/>
                <w:color w:val="C00000"/>
              </w:rPr>
              <w:t>Schliessen</w:t>
            </w:r>
            <w:r w:rsidRPr="00574884">
              <w:rPr>
                <w:noProof/>
                <w:color w:val="C00000"/>
              </w:rPr>
              <w:t>, sondern fahren Sie mit dem nächsten Punkt weiter.</w:t>
            </w:r>
          </w:p>
        </w:tc>
        <w:tc>
          <w:tcPr>
            <w:tcW w:w="4111" w:type="dxa"/>
            <w:tcMar>
              <w:left w:w="113" w:type="dxa"/>
              <w:right w:w="113" w:type="dxa"/>
            </w:tcMar>
          </w:tcPr>
          <w:p w:rsidR="00CA2283" w:rsidRDefault="00820F03" w:rsidP="00646CFA">
            <w:r>
              <w:rPr>
                <w:noProof/>
              </w:rPr>
              <w:drawing>
                <wp:inline distT="0" distB="0" distL="0" distR="0" wp14:anchorId="30CA4EDD" wp14:editId="5C403D90">
                  <wp:extent cx="2519042" cy="1198709"/>
                  <wp:effectExtent l="0" t="0" r="0" b="190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520000" cy="1199165"/>
                          </a:xfrm>
                          <a:prstGeom prst="rect">
                            <a:avLst/>
                          </a:prstGeom>
                        </pic:spPr>
                      </pic:pic>
                    </a:graphicData>
                  </a:graphic>
                </wp:inline>
              </w:drawing>
            </w:r>
          </w:p>
        </w:tc>
      </w:tr>
      <w:tr w:rsidR="009B5225" w:rsidTr="005A293D">
        <w:tc>
          <w:tcPr>
            <w:tcW w:w="5245" w:type="dxa"/>
            <w:noWrap/>
            <w:tcMar>
              <w:left w:w="0" w:type="dxa"/>
              <w:right w:w="0" w:type="dxa"/>
            </w:tcMar>
          </w:tcPr>
          <w:p w:rsidR="009B5225" w:rsidRPr="00574884" w:rsidRDefault="00574884" w:rsidP="00CA2283">
            <w:pPr>
              <w:rPr>
                <w:rStyle w:val="Hervorhebung"/>
              </w:rPr>
            </w:pPr>
            <w:r w:rsidRPr="00574884">
              <w:rPr>
                <w:rStyle w:val="Hervorhebung"/>
              </w:rPr>
              <w:lastRenderedPageBreak/>
              <w:t>Linienart</w:t>
            </w:r>
          </w:p>
          <w:p w:rsidR="00574884" w:rsidRPr="00907061" w:rsidRDefault="00574884" w:rsidP="00574884">
            <w:pPr>
              <w:rPr>
                <w:rFonts w:ascii="Segoe UI Semibold" w:hAnsi="Segoe UI Semibold" w:cs="Segoe UI Semibold"/>
                <w:noProof/>
              </w:rPr>
            </w:pPr>
            <w:r>
              <w:rPr>
                <w:noProof/>
              </w:rPr>
              <w:t xml:space="preserve">Wählen Sie die Auswahl </w:t>
            </w:r>
            <w:r w:rsidRPr="00907061">
              <w:rPr>
                <w:rFonts w:ascii="Segoe UI Semibold" w:hAnsi="Segoe UI Semibold" w:cs="Segoe UI Semibold"/>
                <w:b/>
                <w:noProof/>
              </w:rPr>
              <w:t>Linienart.</w:t>
            </w:r>
          </w:p>
          <w:p w:rsidR="00574884" w:rsidRDefault="00574884" w:rsidP="00574884">
            <w:pPr>
              <w:rPr>
                <w:noProof/>
              </w:rPr>
            </w:pPr>
            <w:r>
              <w:rPr>
                <w:noProof/>
              </w:rPr>
              <w:t>Rechts öffnet sich eine Auswahlliste.</w:t>
            </w:r>
          </w:p>
          <w:p w:rsidR="00767E23" w:rsidRDefault="00767E23" w:rsidP="00767E23">
            <w:pPr>
              <w:rPr>
                <w:rStyle w:val="Hervorhebung"/>
                <w:rFonts w:ascii="Segoe UI Light" w:hAnsi="Segoe UI Light" w:cs="Segoe UI Light"/>
                <w:b w:val="0"/>
                <w:color w:val="76923C" w:themeColor="accent3" w:themeShade="BF"/>
              </w:rPr>
            </w:pPr>
            <w:proofErr w:type="spellStart"/>
            <w:r w:rsidRPr="00767E23">
              <w:rPr>
                <w:rStyle w:val="Hervorhebung"/>
                <w:rFonts w:ascii="Segoe UI Light" w:hAnsi="Segoe UI Light" w:cs="Segoe UI Light"/>
                <w:color w:val="76923C" w:themeColor="accent3" w:themeShade="BF"/>
              </w:rPr>
              <w:t>Uebung</w:t>
            </w:r>
            <w:proofErr w:type="spellEnd"/>
            <w:r w:rsidRPr="00767E23">
              <w:rPr>
                <w:rStyle w:val="Hervorhebung"/>
                <w:rFonts w:ascii="Segoe UI Light" w:hAnsi="Segoe UI Light" w:cs="Segoe UI Light"/>
                <w:color w:val="76923C" w:themeColor="accent3" w:themeShade="BF"/>
              </w:rPr>
              <w:t>:</w:t>
            </w:r>
            <w:r w:rsidRPr="00767E23">
              <w:rPr>
                <w:rStyle w:val="Hervorhebung"/>
                <w:rFonts w:ascii="Segoe UI Light" w:hAnsi="Segoe UI Light" w:cs="Segoe UI Light"/>
                <w:b w:val="0"/>
                <w:color w:val="76923C" w:themeColor="accent3" w:themeShade="BF"/>
              </w:rPr>
              <w:t xml:space="preserve"> </w:t>
            </w:r>
          </w:p>
          <w:p w:rsidR="00574884" w:rsidRDefault="00574884" w:rsidP="00767E23">
            <w:pPr>
              <w:rPr>
                <w:noProof/>
              </w:rPr>
            </w:pPr>
            <w:r>
              <w:rPr>
                <w:noProof/>
              </w:rPr>
              <w:t xml:space="preserve">Wählen Sie </w:t>
            </w:r>
            <w:r w:rsidR="00767E23">
              <w:rPr>
                <w:noProof/>
              </w:rPr>
              <w:t xml:space="preserve">als </w:t>
            </w:r>
            <w:r>
              <w:rPr>
                <w:noProof/>
              </w:rPr>
              <w:t xml:space="preserve">Strichstärke über </w:t>
            </w:r>
            <w:r w:rsidR="00767E23" w:rsidRPr="00907061">
              <w:rPr>
                <w:rFonts w:ascii="Segoe UI Semibold" w:hAnsi="Segoe UI Semibold" w:cs="Segoe UI Semibold"/>
                <w:b/>
                <w:noProof/>
              </w:rPr>
              <w:t xml:space="preserve">Breite  </w:t>
            </w:r>
            <w:r w:rsidR="00767E23" w:rsidRPr="00907061">
              <w:rPr>
                <w:rFonts w:ascii="Segoe UI Semibold" w:hAnsi="Segoe UI Semibold" w:cs="Segoe UI Semibold"/>
                <w:b/>
                <w:i/>
                <w:noProof/>
              </w:rPr>
              <w:t>1 pt</w:t>
            </w:r>
            <w:r w:rsidR="00767E23">
              <w:rPr>
                <w:b/>
                <w:noProof/>
              </w:rPr>
              <w:t xml:space="preserve"> </w:t>
            </w:r>
          </w:p>
          <w:p w:rsidR="00574884" w:rsidRDefault="00574884" w:rsidP="005A293D">
            <w:pPr>
              <w:rPr>
                <w:noProof/>
              </w:rPr>
            </w:pPr>
            <w:r>
              <w:rPr>
                <w:noProof/>
              </w:rPr>
              <w:t xml:space="preserve">Wählen Sie </w:t>
            </w:r>
            <w:r w:rsidR="005A293D">
              <w:rPr>
                <w:noProof/>
              </w:rPr>
              <w:t>als</w:t>
            </w:r>
            <w:r>
              <w:rPr>
                <w:noProof/>
              </w:rPr>
              <w:t xml:space="preserve"> gewünschten </w:t>
            </w:r>
            <w:r w:rsidRPr="00907061">
              <w:rPr>
                <w:rFonts w:ascii="Segoe UI Semibold" w:hAnsi="Segoe UI Semibold" w:cs="Segoe UI Semibold"/>
                <w:b/>
                <w:noProof/>
              </w:rPr>
              <w:t>Strichtyp</w:t>
            </w:r>
            <w:r w:rsidR="005A293D" w:rsidRPr="00907061">
              <w:rPr>
                <w:rFonts w:ascii="Segoe UI Semibold" w:hAnsi="Segoe UI Semibold" w:cs="Segoe UI Semibold"/>
                <w:b/>
                <w:noProof/>
              </w:rPr>
              <w:t xml:space="preserve"> </w:t>
            </w:r>
            <w:r w:rsidR="005A293D">
              <w:rPr>
                <w:b/>
                <w:noProof/>
              </w:rPr>
              <w:t xml:space="preserve"> </w:t>
            </w:r>
            <w:r w:rsidR="005A293D" w:rsidRPr="005A293D">
              <w:rPr>
                <w:noProof/>
              </w:rPr>
              <w:t xml:space="preserve">die </w:t>
            </w:r>
            <w:r w:rsidR="005A293D" w:rsidRPr="00907061">
              <w:rPr>
                <w:i/>
                <w:noProof/>
              </w:rPr>
              <w:t>punktierte</w:t>
            </w:r>
            <w:r w:rsidR="005A293D" w:rsidRPr="005A293D">
              <w:rPr>
                <w:noProof/>
              </w:rPr>
              <w:t xml:space="preserve"> Linie</w:t>
            </w:r>
            <w:r w:rsidRPr="005A293D">
              <w:rPr>
                <w:noProof/>
              </w:rPr>
              <w:t>.</w:t>
            </w:r>
          </w:p>
        </w:tc>
        <w:tc>
          <w:tcPr>
            <w:tcW w:w="4111" w:type="dxa"/>
            <w:tcMar>
              <w:left w:w="113" w:type="dxa"/>
              <w:right w:w="113" w:type="dxa"/>
            </w:tcMar>
          </w:tcPr>
          <w:p w:rsidR="009B5225" w:rsidRDefault="00574884" w:rsidP="00646CFA">
            <w:r>
              <w:rPr>
                <w:noProof/>
              </w:rPr>
              <w:drawing>
                <wp:inline distT="0" distB="0" distL="0" distR="0" wp14:anchorId="58DB5FB6" wp14:editId="72F3BA08">
                  <wp:extent cx="2520363" cy="937481"/>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522317" cy="938208"/>
                          </a:xfrm>
                          <a:prstGeom prst="rect">
                            <a:avLst/>
                          </a:prstGeom>
                        </pic:spPr>
                      </pic:pic>
                    </a:graphicData>
                  </a:graphic>
                </wp:inline>
              </w:drawing>
            </w:r>
          </w:p>
        </w:tc>
      </w:tr>
      <w:tr w:rsidR="009B5225" w:rsidTr="005A293D">
        <w:tc>
          <w:tcPr>
            <w:tcW w:w="5245" w:type="dxa"/>
            <w:noWrap/>
            <w:tcMar>
              <w:left w:w="0" w:type="dxa"/>
              <w:right w:w="0" w:type="dxa"/>
            </w:tcMar>
          </w:tcPr>
          <w:p w:rsidR="009B5225" w:rsidRPr="00911037" w:rsidRDefault="00574884" w:rsidP="00CA2283">
            <w:pPr>
              <w:rPr>
                <w:rStyle w:val="Hervorhebung"/>
              </w:rPr>
            </w:pPr>
            <w:r w:rsidRPr="00911037">
              <w:rPr>
                <w:rStyle w:val="Hervorhebung"/>
              </w:rPr>
              <w:t>Weitere Möglichkeiten</w:t>
            </w:r>
          </w:p>
          <w:p w:rsidR="00574884" w:rsidRDefault="00574884" w:rsidP="00574884">
            <w:pPr>
              <w:rPr>
                <w:noProof/>
              </w:rPr>
            </w:pPr>
            <w:r>
              <w:rPr>
                <w:noProof/>
              </w:rPr>
              <w:t xml:space="preserve">Die meisten anderen Möglichkeiten werden selten genutzt und schwer zu verstehen. </w:t>
            </w:r>
          </w:p>
          <w:p w:rsidR="00574884" w:rsidRDefault="00574884" w:rsidP="00D54142">
            <w:pPr>
              <w:rPr>
                <w:noProof/>
              </w:rPr>
            </w:pPr>
            <w:r w:rsidRPr="00D54142">
              <w:t xml:space="preserve">Klicken Sie jetzt </w:t>
            </w:r>
            <w:r w:rsidRPr="00907061">
              <w:rPr>
                <w:rFonts w:ascii="Segoe UI Semibold" w:hAnsi="Segoe UI Semibold" w:cs="Segoe UI Semibold"/>
                <w:b/>
              </w:rPr>
              <w:t>Schliessen</w:t>
            </w:r>
            <w:r w:rsidR="00D54142" w:rsidRPr="00907061">
              <w:rPr>
                <w:rFonts w:ascii="Segoe UI Semibold" w:hAnsi="Segoe UI Semibold" w:cs="Segoe UI Semibold"/>
              </w:rPr>
              <w:t>.</w:t>
            </w:r>
          </w:p>
        </w:tc>
        <w:tc>
          <w:tcPr>
            <w:tcW w:w="4111" w:type="dxa"/>
            <w:tcMar>
              <w:left w:w="113" w:type="dxa"/>
              <w:right w:w="113" w:type="dxa"/>
            </w:tcMar>
          </w:tcPr>
          <w:p w:rsidR="009B5225" w:rsidRDefault="009B5225" w:rsidP="00646CFA"/>
        </w:tc>
      </w:tr>
      <w:tr w:rsidR="009B5225" w:rsidTr="005A293D">
        <w:trPr>
          <w:trHeight w:val="1455"/>
        </w:trPr>
        <w:tc>
          <w:tcPr>
            <w:tcW w:w="5245" w:type="dxa"/>
            <w:noWrap/>
            <w:tcMar>
              <w:left w:w="0" w:type="dxa"/>
              <w:right w:w="0" w:type="dxa"/>
            </w:tcMar>
          </w:tcPr>
          <w:p w:rsidR="009B5225" w:rsidRPr="00911037" w:rsidRDefault="00911037" w:rsidP="00911037">
            <w:pPr>
              <w:rPr>
                <w:rStyle w:val="Hervorhebung"/>
              </w:rPr>
            </w:pPr>
            <w:r w:rsidRPr="00911037">
              <w:rPr>
                <w:rStyle w:val="Hervorhebung"/>
              </w:rPr>
              <w:t>Diagrammtools</w:t>
            </w:r>
          </w:p>
          <w:p w:rsidR="00911037" w:rsidRDefault="00911037" w:rsidP="00D54142">
            <w:r>
              <w:t xml:space="preserve">Klicken Sie auf das Diagramm, dem Sie einen Titel hinzufügen möchten. Daraufhin werden die </w:t>
            </w:r>
            <w:r w:rsidRPr="00907061">
              <w:rPr>
                <w:rFonts w:ascii="Segoe UI Semibold" w:hAnsi="Segoe UI Semibold" w:cs="Segoe UI Semibold"/>
                <w:b/>
              </w:rPr>
              <w:t>Diagrammtools</w:t>
            </w:r>
            <w:r>
              <w:t xml:space="preserve"> angezeigt und die Registerkarten </w:t>
            </w:r>
            <w:r w:rsidRPr="00911037">
              <w:rPr>
                <w:i/>
              </w:rPr>
              <w:t xml:space="preserve">Entwurf, Layout </w:t>
            </w:r>
            <w:r>
              <w:t>und F</w:t>
            </w:r>
            <w:r w:rsidRPr="00911037">
              <w:rPr>
                <w:i/>
              </w:rPr>
              <w:t>ormat</w:t>
            </w:r>
            <w:r w:rsidR="00D54142">
              <w:t xml:space="preserve"> hinzugefügt.</w:t>
            </w:r>
          </w:p>
        </w:tc>
        <w:tc>
          <w:tcPr>
            <w:tcW w:w="4111" w:type="dxa"/>
            <w:tcMar>
              <w:left w:w="113" w:type="dxa"/>
              <w:right w:w="113" w:type="dxa"/>
            </w:tcMar>
          </w:tcPr>
          <w:p w:rsidR="009B5225" w:rsidRDefault="00911037" w:rsidP="00646CFA">
            <w:r>
              <w:rPr>
                <w:noProof/>
              </w:rPr>
              <w:drawing>
                <wp:inline distT="0" distB="0" distL="0" distR="0" wp14:anchorId="4120500A" wp14:editId="0FAB6EA5">
                  <wp:extent cx="2520363" cy="826251"/>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530024" cy="829418"/>
                          </a:xfrm>
                          <a:prstGeom prst="rect">
                            <a:avLst/>
                          </a:prstGeom>
                        </pic:spPr>
                      </pic:pic>
                    </a:graphicData>
                  </a:graphic>
                </wp:inline>
              </w:drawing>
            </w:r>
          </w:p>
        </w:tc>
      </w:tr>
      <w:tr w:rsidR="003C29EE" w:rsidTr="005A293D">
        <w:tc>
          <w:tcPr>
            <w:tcW w:w="5245" w:type="dxa"/>
            <w:noWrap/>
            <w:tcMar>
              <w:left w:w="0" w:type="dxa"/>
              <w:right w:w="0" w:type="dxa"/>
            </w:tcMar>
          </w:tcPr>
          <w:p w:rsidR="003C29EE" w:rsidRDefault="003C29EE" w:rsidP="003C29EE">
            <w:pPr>
              <w:rPr>
                <w:rStyle w:val="Hervorhebung"/>
              </w:rPr>
            </w:pPr>
            <w:r w:rsidRPr="00820F03">
              <w:rPr>
                <w:rStyle w:val="Hervorhebung"/>
              </w:rPr>
              <w:t xml:space="preserve">Löschen der </w:t>
            </w:r>
            <w:r w:rsidR="00D54142">
              <w:rPr>
                <w:rStyle w:val="Hervorhebung"/>
              </w:rPr>
              <w:t>Gitternetz</w:t>
            </w:r>
            <w:r w:rsidRPr="00820F03">
              <w:rPr>
                <w:rStyle w:val="Hervorhebung"/>
              </w:rPr>
              <w:t>linien</w:t>
            </w:r>
          </w:p>
          <w:p w:rsidR="00D54142" w:rsidRDefault="00D54142" w:rsidP="00D54142">
            <w:pPr>
              <w:rPr>
                <w:noProof/>
              </w:rPr>
            </w:pPr>
            <w:r>
              <w:rPr>
                <w:noProof/>
              </w:rPr>
              <w:t xml:space="preserve">Wählen Sie die Registerkarte </w:t>
            </w:r>
            <w:r>
              <w:rPr>
                <w:b/>
                <w:noProof/>
                <w:highlight w:val="lightGray"/>
              </w:rPr>
              <w:t xml:space="preserve"> </w:t>
            </w:r>
            <w:r w:rsidRPr="00907061">
              <w:rPr>
                <w:rFonts w:ascii="Segoe UI Semibold" w:hAnsi="Segoe UI Semibold" w:cs="Segoe UI Semibold"/>
                <w:b/>
                <w:noProof/>
                <w:highlight w:val="lightGray"/>
              </w:rPr>
              <w:t>Layout</w:t>
            </w:r>
            <w:r w:rsidRPr="00911037">
              <w:rPr>
                <w:noProof/>
                <w:highlight w:val="lightGray"/>
              </w:rPr>
              <w:t>.</w:t>
            </w:r>
          </w:p>
          <w:p w:rsidR="00D54142" w:rsidRDefault="00D54142" w:rsidP="00D54142">
            <w:pPr>
              <w:rPr>
                <w:b/>
                <w:noProof/>
              </w:rPr>
            </w:pPr>
            <w:r>
              <w:rPr>
                <w:noProof/>
              </w:rPr>
              <w:t xml:space="preserve">Wählen Sie über den Pfeil im Feld </w:t>
            </w:r>
            <w:r w:rsidRPr="00907061">
              <w:rPr>
                <w:rFonts w:ascii="Segoe UI Semibold" w:hAnsi="Segoe UI Semibold" w:cs="Segoe UI Semibold"/>
                <w:b/>
                <w:noProof/>
              </w:rPr>
              <w:t>Gitternetzlinien</w:t>
            </w:r>
            <w:r>
              <w:rPr>
                <w:noProof/>
              </w:rPr>
              <w:t xml:space="preserve"> die Auswahl </w:t>
            </w:r>
            <w:r w:rsidRPr="00907061">
              <w:rPr>
                <w:noProof/>
              </w:rPr>
              <w:t>Primäre Horizontale Gitternetzlin</w:t>
            </w:r>
            <w:r w:rsidR="00907061">
              <w:rPr>
                <w:noProof/>
              </w:rPr>
              <w:t>i</w:t>
            </w:r>
            <w:r w:rsidRPr="00907061">
              <w:rPr>
                <w:noProof/>
              </w:rPr>
              <w:t>en.</w:t>
            </w:r>
          </w:p>
          <w:p w:rsidR="003C29EE" w:rsidRPr="00D77FA8" w:rsidRDefault="00D54142" w:rsidP="003C29EE">
            <w:pPr>
              <w:rPr>
                <w:rStyle w:val="Hervorhebung"/>
              </w:rPr>
            </w:pPr>
            <w:r>
              <w:t>Hier können Sie die Gitternetzlin</w:t>
            </w:r>
            <w:r w:rsidR="00907061">
              <w:t>i</w:t>
            </w:r>
            <w:r>
              <w:t xml:space="preserve">en auswählen oder unterdrücken. </w:t>
            </w:r>
          </w:p>
        </w:tc>
        <w:tc>
          <w:tcPr>
            <w:tcW w:w="4111" w:type="dxa"/>
            <w:tcMar>
              <w:left w:w="113" w:type="dxa"/>
              <w:right w:w="113" w:type="dxa"/>
            </w:tcMar>
          </w:tcPr>
          <w:p w:rsidR="003C29EE" w:rsidRDefault="003C29EE" w:rsidP="00646CFA">
            <w:pPr>
              <w:rPr>
                <w:noProof/>
              </w:rPr>
            </w:pPr>
            <w:r>
              <w:rPr>
                <w:noProof/>
              </w:rPr>
              <w:drawing>
                <wp:inline distT="0" distB="0" distL="0" distR="0" wp14:anchorId="6492173A" wp14:editId="5391F8F1">
                  <wp:extent cx="1482001" cy="703639"/>
                  <wp:effectExtent l="0" t="0" r="4445" b="127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482586" cy="703917"/>
                          </a:xfrm>
                          <a:prstGeom prst="rect">
                            <a:avLst/>
                          </a:prstGeom>
                        </pic:spPr>
                      </pic:pic>
                    </a:graphicData>
                  </a:graphic>
                </wp:inline>
              </w:drawing>
            </w:r>
          </w:p>
        </w:tc>
      </w:tr>
      <w:tr w:rsidR="009B5225" w:rsidTr="005A293D">
        <w:tc>
          <w:tcPr>
            <w:tcW w:w="5245" w:type="dxa"/>
            <w:noWrap/>
            <w:tcMar>
              <w:left w:w="0" w:type="dxa"/>
              <w:right w:w="0" w:type="dxa"/>
            </w:tcMar>
          </w:tcPr>
          <w:p w:rsidR="00D77FA8" w:rsidRPr="00D77FA8" w:rsidRDefault="00D77FA8" w:rsidP="00CA2283">
            <w:pPr>
              <w:rPr>
                <w:rStyle w:val="Hervorhebung"/>
              </w:rPr>
            </w:pPr>
            <w:r w:rsidRPr="00D77FA8">
              <w:rPr>
                <w:rStyle w:val="Hervorhebung"/>
              </w:rPr>
              <w:t>Diagrammtitel</w:t>
            </w:r>
          </w:p>
          <w:p w:rsidR="00911037" w:rsidRDefault="00911037" w:rsidP="00911037">
            <w:pPr>
              <w:rPr>
                <w:b/>
                <w:noProof/>
              </w:rPr>
            </w:pPr>
            <w:r>
              <w:rPr>
                <w:noProof/>
              </w:rPr>
              <w:t xml:space="preserve">Wählen Sie über den Pfeil im Feld </w:t>
            </w:r>
            <w:r w:rsidRPr="00907061">
              <w:rPr>
                <w:rFonts w:ascii="Segoe UI Semibold" w:hAnsi="Segoe UI Semibold" w:cs="Segoe UI Semibold"/>
                <w:b/>
                <w:noProof/>
              </w:rPr>
              <w:t>Diagrammtitel</w:t>
            </w:r>
            <w:r w:rsidRPr="00907061">
              <w:rPr>
                <w:rFonts w:ascii="Segoe UI Semibold" w:hAnsi="Segoe UI Semibold" w:cs="Segoe UI Semibold"/>
                <w:noProof/>
              </w:rPr>
              <w:t xml:space="preserve"> </w:t>
            </w:r>
            <w:r>
              <w:rPr>
                <w:noProof/>
              </w:rPr>
              <w:t xml:space="preserve">die Auswahl </w:t>
            </w:r>
            <w:r w:rsidRPr="00907061">
              <w:rPr>
                <w:rFonts w:ascii="Segoe UI Semibold" w:hAnsi="Segoe UI Semibold" w:cs="Segoe UI Semibold"/>
                <w:b/>
                <w:noProof/>
              </w:rPr>
              <w:t>Ueber Diagramm.</w:t>
            </w:r>
          </w:p>
          <w:p w:rsidR="00911037" w:rsidRDefault="00911037" w:rsidP="00911037">
            <w:pPr>
              <w:rPr>
                <w:noProof/>
              </w:rPr>
            </w:pPr>
            <w:r w:rsidRPr="00911037">
              <w:rPr>
                <w:noProof/>
              </w:rPr>
              <w:t>Jetzt wird der Titel Diagrammtitel angezeigt, Diesen können Sie durch Anklicken ändern und mit der Maus verschieben.</w:t>
            </w:r>
          </w:p>
          <w:p w:rsidR="005A293D" w:rsidRDefault="00911037" w:rsidP="005A293D">
            <w:pPr>
              <w:rPr>
                <w:noProof/>
              </w:rPr>
            </w:pPr>
            <w:r>
              <w:rPr>
                <w:noProof/>
              </w:rPr>
              <w:t xml:space="preserve">Ueber die Registerkarte  </w:t>
            </w:r>
            <w:r w:rsidR="00F04110">
              <w:rPr>
                <w:noProof/>
                <w:highlight w:val="lightGray"/>
              </w:rPr>
              <w:t xml:space="preserve"> </w:t>
            </w:r>
            <w:r w:rsidR="00F04110" w:rsidRPr="00907061">
              <w:rPr>
                <w:rFonts w:ascii="Segoe UI Semibold" w:hAnsi="Segoe UI Semibold" w:cs="Segoe UI Semibold"/>
                <w:b/>
                <w:noProof/>
                <w:highlight w:val="lightGray"/>
              </w:rPr>
              <w:t>S</w:t>
            </w:r>
            <w:r w:rsidRPr="00907061">
              <w:rPr>
                <w:rFonts w:ascii="Segoe UI Semibold" w:hAnsi="Segoe UI Semibold" w:cs="Segoe UI Semibold"/>
                <w:b/>
                <w:noProof/>
                <w:highlight w:val="lightGray"/>
              </w:rPr>
              <w:t>tar</w:t>
            </w:r>
            <w:r w:rsidR="00F04110" w:rsidRPr="00907061">
              <w:rPr>
                <w:rFonts w:ascii="Segoe UI Semibold" w:hAnsi="Segoe UI Semibold" w:cs="Segoe UI Semibold"/>
                <w:b/>
                <w:noProof/>
                <w:highlight w:val="lightGray"/>
              </w:rPr>
              <w:t>t</w:t>
            </w:r>
            <w:r w:rsidR="00F04110">
              <w:rPr>
                <w:noProof/>
                <w:highlight w:val="lightGray"/>
              </w:rPr>
              <w:t xml:space="preserve"> </w:t>
            </w:r>
            <w:r w:rsidR="005A293D">
              <w:rPr>
                <w:noProof/>
              </w:rPr>
              <w:t xml:space="preserve">  können Sie die Schriftart, </w:t>
            </w:r>
          </w:p>
          <w:p w:rsidR="00911037" w:rsidRPr="00911037" w:rsidRDefault="005A293D" w:rsidP="005A293D">
            <w:pPr>
              <w:rPr>
                <w:noProof/>
              </w:rPr>
            </w:pPr>
            <w:r>
              <w:rPr>
                <w:noProof/>
              </w:rPr>
              <w:t>-f</w:t>
            </w:r>
            <w:r w:rsidR="00911037">
              <w:rPr>
                <w:noProof/>
              </w:rPr>
              <w:t>arbe und –grösse verändern.</w:t>
            </w:r>
          </w:p>
        </w:tc>
        <w:tc>
          <w:tcPr>
            <w:tcW w:w="4111" w:type="dxa"/>
            <w:tcMar>
              <w:left w:w="113" w:type="dxa"/>
              <w:right w:w="113" w:type="dxa"/>
            </w:tcMar>
          </w:tcPr>
          <w:p w:rsidR="009B5225" w:rsidRDefault="00911037" w:rsidP="00646CFA">
            <w:r>
              <w:rPr>
                <w:noProof/>
              </w:rPr>
              <w:drawing>
                <wp:inline distT="0" distB="0" distL="0" distR="0" wp14:anchorId="67F5F49B" wp14:editId="61B5D046">
                  <wp:extent cx="2458890" cy="633284"/>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465942" cy="635100"/>
                          </a:xfrm>
                          <a:prstGeom prst="rect">
                            <a:avLst/>
                          </a:prstGeom>
                        </pic:spPr>
                      </pic:pic>
                    </a:graphicData>
                  </a:graphic>
                </wp:inline>
              </w:drawing>
            </w:r>
          </w:p>
        </w:tc>
      </w:tr>
      <w:tr w:rsidR="009B5225" w:rsidTr="005A293D">
        <w:tc>
          <w:tcPr>
            <w:tcW w:w="5245" w:type="dxa"/>
            <w:noWrap/>
            <w:tcMar>
              <w:left w:w="0" w:type="dxa"/>
              <w:right w:w="0" w:type="dxa"/>
            </w:tcMar>
          </w:tcPr>
          <w:p w:rsidR="009B5225" w:rsidRPr="00D77FA8" w:rsidRDefault="00F55D61" w:rsidP="00CA2283">
            <w:pPr>
              <w:rPr>
                <w:rStyle w:val="Hervorhebung"/>
              </w:rPr>
            </w:pPr>
            <w:r w:rsidRPr="00D77FA8">
              <w:rPr>
                <w:rStyle w:val="Hervorhebung"/>
              </w:rPr>
              <w:t>Hintergrund</w:t>
            </w:r>
          </w:p>
          <w:p w:rsidR="00D54142" w:rsidRDefault="005D5F26" w:rsidP="00CA2283">
            <w:pPr>
              <w:rPr>
                <w:noProof/>
              </w:rPr>
            </w:pPr>
            <w:r>
              <w:rPr>
                <w:noProof/>
              </w:rPr>
              <w:t xml:space="preserve">Sie können einen farbigen Hintergrund einsetzen. </w:t>
            </w:r>
          </w:p>
          <w:p w:rsidR="00D54142" w:rsidRDefault="00D54142" w:rsidP="00D54142">
            <w:pPr>
              <w:rPr>
                <w:b/>
                <w:noProof/>
              </w:rPr>
            </w:pPr>
            <w:r>
              <w:rPr>
                <w:noProof/>
              </w:rPr>
              <w:t xml:space="preserve">Wählen Sie über den Pfeil im Feld </w:t>
            </w:r>
            <w:r w:rsidRPr="00907061">
              <w:rPr>
                <w:rFonts w:ascii="Segoe UI Semibold" w:hAnsi="Segoe UI Semibold" w:cs="Segoe UI Semibold"/>
                <w:b/>
                <w:noProof/>
              </w:rPr>
              <w:t>Zeichnungsfläche</w:t>
            </w:r>
            <w:r>
              <w:rPr>
                <w:noProof/>
              </w:rPr>
              <w:t xml:space="preserve">  die Auswahl </w:t>
            </w:r>
            <w:r w:rsidRPr="00907061">
              <w:rPr>
                <w:rFonts w:ascii="Segoe UI Semibold" w:hAnsi="Segoe UI Semibold" w:cs="Segoe UI Semibold"/>
                <w:b/>
                <w:noProof/>
              </w:rPr>
              <w:t>Weitere</w:t>
            </w:r>
            <w:r w:rsidRPr="00907061">
              <w:rPr>
                <w:rFonts w:ascii="Segoe UI Semibold" w:hAnsi="Segoe UI Semibold" w:cs="Segoe UI Semibold"/>
                <w:noProof/>
              </w:rPr>
              <w:t xml:space="preserve"> </w:t>
            </w:r>
            <w:r w:rsidRPr="00907061">
              <w:rPr>
                <w:rFonts w:ascii="Segoe UI Semibold" w:hAnsi="Segoe UI Semibold" w:cs="Segoe UI Semibold"/>
                <w:b/>
                <w:noProof/>
              </w:rPr>
              <w:t>Zeichnungsflächen</w:t>
            </w:r>
            <w:r>
              <w:rPr>
                <w:b/>
                <w:noProof/>
              </w:rPr>
              <w:t>.</w:t>
            </w:r>
          </w:p>
          <w:p w:rsidR="005D5F26" w:rsidRDefault="00D77FA8" w:rsidP="00CA2283">
            <w:pPr>
              <w:rPr>
                <w:noProof/>
              </w:rPr>
            </w:pPr>
            <w:r>
              <w:rPr>
                <w:noProof/>
              </w:rPr>
              <w:t>Sie können einen einfarbigen, eine Farbverlauf oder ein Bild verwenden.</w:t>
            </w:r>
          </w:p>
        </w:tc>
        <w:tc>
          <w:tcPr>
            <w:tcW w:w="4111" w:type="dxa"/>
            <w:tcMar>
              <w:left w:w="113" w:type="dxa"/>
              <w:right w:w="113" w:type="dxa"/>
            </w:tcMar>
          </w:tcPr>
          <w:p w:rsidR="009B5225" w:rsidRDefault="00E3553C" w:rsidP="00646CFA">
            <w:r>
              <w:rPr>
                <w:noProof/>
              </w:rPr>
              <w:drawing>
                <wp:inline distT="0" distB="0" distL="0" distR="0" wp14:anchorId="72A9F927" wp14:editId="7DC83B92">
                  <wp:extent cx="1106500" cy="801107"/>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110213" cy="803795"/>
                          </a:xfrm>
                          <a:prstGeom prst="rect">
                            <a:avLst/>
                          </a:prstGeom>
                        </pic:spPr>
                      </pic:pic>
                    </a:graphicData>
                  </a:graphic>
                </wp:inline>
              </w:drawing>
            </w:r>
            <w:r w:rsidR="005D5F26">
              <w:rPr>
                <w:noProof/>
              </w:rPr>
              <w:t xml:space="preserve"> </w:t>
            </w:r>
            <w:r w:rsidR="005D5F26">
              <w:rPr>
                <w:noProof/>
              </w:rPr>
              <w:drawing>
                <wp:inline distT="0" distB="0" distL="0" distR="0" wp14:anchorId="05A255F1" wp14:editId="3FC7A271">
                  <wp:extent cx="1229445" cy="655402"/>
                  <wp:effectExtent l="0" t="0" r="889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237180" cy="659525"/>
                          </a:xfrm>
                          <a:prstGeom prst="rect">
                            <a:avLst/>
                          </a:prstGeom>
                        </pic:spPr>
                      </pic:pic>
                    </a:graphicData>
                  </a:graphic>
                </wp:inline>
              </w:drawing>
            </w:r>
          </w:p>
        </w:tc>
      </w:tr>
      <w:tr w:rsidR="00E3553C" w:rsidTr="005A293D">
        <w:tc>
          <w:tcPr>
            <w:tcW w:w="5245" w:type="dxa"/>
            <w:noWrap/>
            <w:tcMar>
              <w:left w:w="0" w:type="dxa"/>
              <w:right w:w="0" w:type="dxa"/>
            </w:tcMar>
          </w:tcPr>
          <w:p w:rsidR="00E3553C" w:rsidRPr="00D77FA8" w:rsidRDefault="00D77FA8" w:rsidP="00CA2283">
            <w:pPr>
              <w:rPr>
                <w:rStyle w:val="Hervorhebung"/>
              </w:rPr>
            </w:pPr>
            <w:r w:rsidRPr="00D77FA8">
              <w:rPr>
                <w:rStyle w:val="Hervorhebung"/>
              </w:rPr>
              <w:t>Grafik, Formen, Textfeld</w:t>
            </w:r>
          </w:p>
          <w:p w:rsidR="00D77FA8" w:rsidRDefault="00D77FA8" w:rsidP="00CA2283">
            <w:pPr>
              <w:rPr>
                <w:noProof/>
              </w:rPr>
            </w:pPr>
            <w:r>
              <w:rPr>
                <w:noProof/>
              </w:rPr>
              <w:t>Sie können Grafiken, Formen (Pfeile usw.) oder einen Text in das Diagramm einsetzen.</w:t>
            </w:r>
          </w:p>
          <w:p w:rsidR="00D77FA8" w:rsidRDefault="00D77FA8" w:rsidP="00D77FA8">
            <w:pPr>
              <w:rPr>
                <w:noProof/>
              </w:rPr>
            </w:pPr>
            <w:r>
              <w:rPr>
                <w:noProof/>
              </w:rPr>
              <w:t xml:space="preserve">Wählen Sie </w:t>
            </w:r>
            <w:r w:rsidRPr="00D77FA8">
              <w:rPr>
                <w:noProof/>
              </w:rPr>
              <w:t xml:space="preserve">in </w:t>
            </w:r>
            <w:r w:rsidRPr="00907061">
              <w:rPr>
                <w:rFonts w:ascii="Segoe UI Semibold" w:hAnsi="Segoe UI Semibold" w:cs="Segoe UI Semibold"/>
                <w:b/>
                <w:noProof/>
              </w:rPr>
              <w:t>Einfügen</w:t>
            </w:r>
            <w:r>
              <w:rPr>
                <w:noProof/>
              </w:rPr>
              <w:t xml:space="preserve"> die gewünschte </w:t>
            </w:r>
            <w:r w:rsidR="00D54142">
              <w:rPr>
                <w:noProof/>
              </w:rPr>
              <w:t>Schaltfläche</w:t>
            </w:r>
            <w:r>
              <w:rPr>
                <w:noProof/>
              </w:rPr>
              <w:t>.</w:t>
            </w:r>
          </w:p>
          <w:p w:rsidR="00D77FA8" w:rsidRDefault="00D77FA8" w:rsidP="00CA2283">
            <w:pPr>
              <w:rPr>
                <w:noProof/>
              </w:rPr>
            </w:pPr>
          </w:p>
        </w:tc>
        <w:tc>
          <w:tcPr>
            <w:tcW w:w="4111" w:type="dxa"/>
            <w:tcMar>
              <w:left w:w="113" w:type="dxa"/>
              <w:right w:w="113" w:type="dxa"/>
            </w:tcMar>
          </w:tcPr>
          <w:p w:rsidR="000A4C8C" w:rsidRDefault="00D77FA8" w:rsidP="00D54142">
            <w:pPr>
              <w:rPr>
                <w:noProof/>
              </w:rPr>
            </w:pPr>
            <w:r>
              <w:rPr>
                <w:noProof/>
              </w:rPr>
              <w:drawing>
                <wp:inline distT="0" distB="0" distL="0" distR="0" wp14:anchorId="494BDADD" wp14:editId="7E183D14">
                  <wp:extent cx="1134648" cy="729983"/>
                  <wp:effectExtent l="0" t="0" r="889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136176" cy="730966"/>
                          </a:xfrm>
                          <a:prstGeom prst="rect">
                            <a:avLst/>
                          </a:prstGeom>
                        </pic:spPr>
                      </pic:pic>
                    </a:graphicData>
                  </a:graphic>
                </wp:inline>
              </w:drawing>
            </w:r>
          </w:p>
        </w:tc>
      </w:tr>
    </w:tbl>
    <w:p w:rsidR="00CA2283" w:rsidRDefault="00CA2283" w:rsidP="00CA2283"/>
    <w:sectPr w:rsidR="00CA2283" w:rsidSect="00C74DAF">
      <w:headerReference w:type="default" r:id="rId23"/>
      <w:footerReference w:type="default" r:id="rId24"/>
      <w:pgSz w:w="11906" w:h="16838" w:code="9"/>
      <w:pgMar w:top="1134" w:right="851" w:bottom="822"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0A4" w:rsidRDefault="004030A4" w:rsidP="00390A36">
      <w:r>
        <w:separator/>
      </w:r>
    </w:p>
  </w:endnote>
  <w:endnote w:type="continuationSeparator" w:id="0">
    <w:p w:rsidR="004030A4" w:rsidRDefault="004030A4" w:rsidP="0039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1C" w:rsidRDefault="00D85F1C"/>
  <w:tbl>
    <w:tblPr>
      <w:tblStyle w:val="Tabellenraster"/>
      <w:tblW w:w="0" w:type="auto"/>
      <w:tblInd w:w="108"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357"/>
      <w:gridCol w:w="1999"/>
    </w:tblGrid>
    <w:tr w:rsidR="00D85F1C" w:rsidTr="001F1FEF">
      <w:tc>
        <w:tcPr>
          <w:tcW w:w="7357" w:type="dxa"/>
        </w:tcPr>
        <w:p w:rsidR="00D85F1C" w:rsidRPr="008F7640" w:rsidRDefault="00D85F1C">
          <w:pPr>
            <w:pStyle w:val="Fuzeile"/>
            <w:rPr>
              <w:color w:val="000000" w:themeColor="text1"/>
              <w:sz w:val="18"/>
              <w:szCs w:val="18"/>
            </w:rPr>
          </w:pPr>
          <w:r w:rsidRPr="008F7640">
            <w:rPr>
              <w:color w:val="000000" w:themeColor="text1"/>
              <w:sz w:val="18"/>
              <w:szCs w:val="18"/>
            </w:rPr>
            <w:t xml:space="preserve">www.silberhaare.ch&gt;RSVW&gt;   </w:t>
          </w:r>
          <w:r>
            <w:rPr>
              <w:color w:val="000000" w:themeColor="text1"/>
              <w:sz w:val="18"/>
              <w:szCs w:val="18"/>
            </w:rPr>
            <w:fldChar w:fldCharType="begin"/>
          </w:r>
          <w:r w:rsidRPr="008F7640">
            <w:rPr>
              <w:color w:val="000000" w:themeColor="text1"/>
              <w:sz w:val="18"/>
              <w:szCs w:val="18"/>
            </w:rPr>
            <w:instrText xml:space="preserve"> FILENAME   \* MERGEFORMAT </w:instrText>
          </w:r>
          <w:r>
            <w:rPr>
              <w:color w:val="000000" w:themeColor="text1"/>
              <w:sz w:val="18"/>
              <w:szCs w:val="18"/>
            </w:rPr>
            <w:fldChar w:fldCharType="separate"/>
          </w:r>
          <w:r w:rsidR="00BE7F35">
            <w:rPr>
              <w:noProof/>
              <w:color w:val="000000" w:themeColor="text1"/>
              <w:sz w:val="18"/>
              <w:szCs w:val="18"/>
            </w:rPr>
            <w:t>RSVW Excel Kurse 9.1 Tabellen auswerten.docx</w:t>
          </w:r>
          <w:r>
            <w:rPr>
              <w:color w:val="000000" w:themeColor="text1"/>
              <w:sz w:val="18"/>
              <w:szCs w:val="18"/>
            </w:rPr>
            <w:fldChar w:fldCharType="end"/>
          </w:r>
        </w:p>
        <w:p w:rsidR="00D85F1C" w:rsidRPr="003A2A12" w:rsidRDefault="00D85F1C" w:rsidP="003A2A12">
          <w:pPr>
            <w:pStyle w:val="Fuzeile"/>
            <w:tabs>
              <w:tab w:val="clear" w:pos="1985"/>
              <w:tab w:val="clear" w:pos="3969"/>
              <w:tab w:val="clear" w:pos="4536"/>
              <w:tab w:val="clear" w:pos="5954"/>
              <w:tab w:val="clear" w:pos="9072"/>
              <w:tab w:val="left" w:pos="1428"/>
            </w:tabs>
            <w:rPr>
              <w:color w:val="000000" w:themeColor="text1"/>
            </w:rPr>
          </w:pPr>
          <w:r>
            <w:rPr>
              <w:color w:val="000000" w:themeColor="text1"/>
              <w:sz w:val="18"/>
              <w:szCs w:val="18"/>
            </w:rPr>
            <w:fldChar w:fldCharType="begin"/>
          </w:r>
          <w:r>
            <w:rPr>
              <w:color w:val="000000" w:themeColor="text1"/>
              <w:sz w:val="18"/>
              <w:szCs w:val="18"/>
            </w:rPr>
            <w:instrText xml:space="preserve"> TIME \@ "dd.MM.yyyy" </w:instrText>
          </w:r>
          <w:r>
            <w:rPr>
              <w:color w:val="000000" w:themeColor="text1"/>
              <w:sz w:val="18"/>
              <w:szCs w:val="18"/>
            </w:rPr>
            <w:fldChar w:fldCharType="separate"/>
          </w:r>
          <w:r w:rsidR="00BE7F35">
            <w:rPr>
              <w:noProof/>
              <w:color w:val="000000" w:themeColor="text1"/>
              <w:sz w:val="18"/>
              <w:szCs w:val="18"/>
            </w:rPr>
            <w:t>22.11.2013</w:t>
          </w:r>
          <w:r>
            <w:rPr>
              <w:color w:val="000000" w:themeColor="text1"/>
              <w:sz w:val="18"/>
              <w:szCs w:val="18"/>
            </w:rPr>
            <w:fldChar w:fldCharType="end"/>
          </w:r>
        </w:p>
      </w:tc>
      <w:tc>
        <w:tcPr>
          <w:tcW w:w="1999" w:type="dxa"/>
        </w:tcPr>
        <w:sdt>
          <w:sdtPr>
            <w:rPr>
              <w:rFonts w:eastAsiaTheme="majorEastAsia" w:cstheme="minorHAnsi"/>
              <w:sz w:val="32"/>
              <w:szCs w:val="32"/>
            </w:rPr>
            <w:id w:val="6485650"/>
            <w:docPartObj>
              <w:docPartGallery w:val="Page Numbers (Margins)"/>
              <w:docPartUnique/>
            </w:docPartObj>
          </w:sdtPr>
          <w:sdtEndPr/>
          <w:sdtContent>
            <w:sdt>
              <w:sdtPr>
                <w:rPr>
                  <w:rFonts w:eastAsiaTheme="majorEastAsia" w:cstheme="minorHAnsi"/>
                  <w:sz w:val="32"/>
                  <w:szCs w:val="32"/>
                </w:rPr>
                <w:id w:val="-1433968084"/>
                <w:docPartObj>
                  <w:docPartGallery w:val="Page Numbers (Margins)"/>
                  <w:docPartUnique/>
                </w:docPartObj>
              </w:sdtPr>
              <w:sdtEndPr/>
              <w:sdtContent>
                <w:p w:rsidR="00D85F1C" w:rsidRPr="000A0088" w:rsidRDefault="00D85F1C" w:rsidP="000A0088">
                  <w:pPr>
                    <w:jc w:val="right"/>
                    <w:rPr>
                      <w:rFonts w:eastAsiaTheme="majorEastAsia" w:cstheme="minorHAnsi"/>
                      <w:sz w:val="32"/>
                      <w:szCs w:val="32"/>
                    </w:rPr>
                  </w:pPr>
                  <w:r w:rsidRPr="000A0088">
                    <w:rPr>
                      <w:rFonts w:cstheme="minorHAnsi"/>
                      <w:sz w:val="32"/>
                      <w:szCs w:val="32"/>
                    </w:rPr>
                    <w:fldChar w:fldCharType="begin"/>
                  </w:r>
                  <w:r w:rsidRPr="000A0088">
                    <w:rPr>
                      <w:rFonts w:cstheme="minorHAnsi"/>
                      <w:sz w:val="32"/>
                      <w:szCs w:val="32"/>
                    </w:rPr>
                    <w:instrText>PAGE   \* MERGEFORMAT</w:instrText>
                  </w:r>
                  <w:r w:rsidRPr="000A0088">
                    <w:rPr>
                      <w:rFonts w:cstheme="minorHAnsi"/>
                      <w:sz w:val="32"/>
                      <w:szCs w:val="32"/>
                    </w:rPr>
                    <w:fldChar w:fldCharType="separate"/>
                  </w:r>
                  <w:r w:rsidR="00BE7F35" w:rsidRPr="00BE7F35">
                    <w:rPr>
                      <w:rFonts w:eastAsiaTheme="majorEastAsia" w:cstheme="minorHAnsi"/>
                      <w:noProof/>
                      <w:sz w:val="32"/>
                      <w:szCs w:val="32"/>
                      <w:lang w:val="de-DE"/>
                    </w:rPr>
                    <w:t>1</w:t>
                  </w:r>
                  <w:r w:rsidRPr="000A0088">
                    <w:rPr>
                      <w:rFonts w:eastAsiaTheme="majorEastAsia" w:cstheme="minorHAnsi"/>
                      <w:sz w:val="32"/>
                      <w:szCs w:val="32"/>
                    </w:rPr>
                    <w:fldChar w:fldCharType="end"/>
                  </w:r>
                </w:p>
              </w:sdtContent>
            </w:sdt>
          </w:sdtContent>
        </w:sdt>
        <w:p w:rsidR="00D85F1C" w:rsidRDefault="00D85F1C">
          <w:pPr>
            <w:pStyle w:val="Fuzeile"/>
          </w:pPr>
        </w:p>
      </w:tc>
    </w:tr>
  </w:tbl>
  <w:p w:rsidR="00D85F1C" w:rsidRDefault="00D85F1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0A4" w:rsidRDefault="004030A4" w:rsidP="00390A36">
      <w:r>
        <w:separator/>
      </w:r>
    </w:p>
  </w:footnote>
  <w:footnote w:type="continuationSeparator" w:id="0">
    <w:p w:rsidR="004030A4" w:rsidRDefault="004030A4" w:rsidP="00390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Borders>
        <w:bottom w:val="single" w:sz="2" w:space="0" w:color="000000"/>
        <w:insideH w:val="single" w:sz="2" w:space="0" w:color="000000"/>
      </w:tblBorders>
      <w:tblCellMar>
        <w:left w:w="10" w:type="dxa"/>
        <w:right w:w="10" w:type="dxa"/>
      </w:tblCellMar>
      <w:tblLook w:val="0000" w:firstRow="0" w:lastRow="0" w:firstColumn="0" w:lastColumn="0" w:noHBand="0" w:noVBand="0"/>
    </w:tblPr>
    <w:tblGrid>
      <w:gridCol w:w="1984"/>
      <w:gridCol w:w="7513"/>
    </w:tblGrid>
    <w:tr w:rsidR="00D85F1C" w:rsidTr="008663F6">
      <w:trPr>
        <w:trHeight w:val="1"/>
      </w:trPr>
      <w:tc>
        <w:tcPr>
          <w:tcW w:w="1984" w:type="dxa"/>
          <w:shd w:val="clear" w:color="000000" w:fill="FFFFFF"/>
          <w:tcMar>
            <w:left w:w="0" w:type="dxa"/>
            <w:right w:w="0" w:type="dxa"/>
          </w:tcMar>
          <w:vAlign w:val="center"/>
        </w:tcPr>
        <w:p w:rsidR="00D85F1C" w:rsidRPr="00390A36" w:rsidRDefault="00D85F1C" w:rsidP="008663F6">
          <w:pPr>
            <w:tabs>
              <w:tab w:val="left" w:pos="2835"/>
              <w:tab w:val="left" w:pos="4678"/>
            </w:tabs>
            <w:ind w:left="-142" w:right="-567" w:firstLine="142"/>
            <w:rPr>
              <w:rFonts w:ascii="Calibri" w:eastAsia="Calibri" w:hAnsi="Calibri" w:cs="Calibri"/>
              <w:b/>
              <w:sz w:val="44"/>
              <w:szCs w:val="44"/>
            </w:rPr>
          </w:pPr>
          <w:r w:rsidRPr="00390A36">
            <w:rPr>
              <w:b/>
              <w:sz w:val="44"/>
              <w:szCs w:val="44"/>
            </w:rPr>
            <w:t>RSVW</w:t>
          </w:r>
        </w:p>
      </w:tc>
      <w:tc>
        <w:tcPr>
          <w:tcW w:w="7513" w:type="dxa"/>
          <w:shd w:val="clear" w:color="000000" w:fill="FFFFFF"/>
          <w:tcMar>
            <w:left w:w="0" w:type="dxa"/>
            <w:bottom w:w="57" w:type="dxa"/>
            <w:right w:w="0" w:type="dxa"/>
          </w:tcMar>
          <w:vAlign w:val="center"/>
        </w:tcPr>
        <w:p w:rsidR="00D85F1C" w:rsidRPr="00390A36" w:rsidRDefault="00D85F1C" w:rsidP="00390A36">
          <w:pPr>
            <w:pStyle w:val="Kopfzeile"/>
            <w:rPr>
              <w:rFonts w:ascii="Calibri" w:eastAsia="Calibri" w:hAnsi="Calibri" w:cs="Calibri"/>
              <w:b/>
              <w:sz w:val="30"/>
              <w:szCs w:val="30"/>
            </w:rPr>
          </w:pPr>
          <w:r w:rsidRPr="00390A36">
            <w:rPr>
              <w:b/>
              <w:sz w:val="30"/>
              <w:szCs w:val="30"/>
            </w:rPr>
            <w:t>Regionaler Seniorinnen- und Senioren-Verband Winterthur</w:t>
          </w:r>
        </w:p>
      </w:tc>
    </w:tr>
  </w:tbl>
  <w:p w:rsidR="00D85F1C" w:rsidRDefault="00D85F1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64A9"/>
    <w:multiLevelType w:val="hybridMultilevel"/>
    <w:tmpl w:val="C7164000"/>
    <w:lvl w:ilvl="0" w:tplc="0807000D">
      <w:start w:val="1"/>
      <w:numFmt w:val="bullet"/>
      <w:lvlText w:val=""/>
      <w:lvlJc w:val="left"/>
      <w:pPr>
        <w:ind w:left="1800" w:hanging="360"/>
      </w:pPr>
      <w:rPr>
        <w:rFonts w:ascii="Wingdings" w:hAnsi="Wingdings"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1">
    <w:nsid w:val="0B5E58A4"/>
    <w:multiLevelType w:val="hybridMultilevel"/>
    <w:tmpl w:val="CB146B7E"/>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B5F6FAF"/>
    <w:multiLevelType w:val="hybridMultilevel"/>
    <w:tmpl w:val="9BC66B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BC7730D"/>
    <w:multiLevelType w:val="hybridMultilevel"/>
    <w:tmpl w:val="3A3A41FE"/>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1BA3F94"/>
    <w:multiLevelType w:val="hybridMultilevel"/>
    <w:tmpl w:val="7A5A3994"/>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7E26960"/>
    <w:multiLevelType w:val="hybridMultilevel"/>
    <w:tmpl w:val="9DA09D64"/>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1EFE25EE"/>
    <w:multiLevelType w:val="hybridMultilevel"/>
    <w:tmpl w:val="C9B01042"/>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21B67CDE"/>
    <w:multiLevelType w:val="hybridMultilevel"/>
    <w:tmpl w:val="5AD2B1A6"/>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23A07579"/>
    <w:multiLevelType w:val="hybridMultilevel"/>
    <w:tmpl w:val="D5EC376A"/>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30F14EE2"/>
    <w:multiLevelType w:val="hybridMultilevel"/>
    <w:tmpl w:val="EF647B28"/>
    <w:lvl w:ilvl="0" w:tplc="0807000D">
      <w:start w:val="1"/>
      <w:numFmt w:val="bullet"/>
      <w:lvlText w:val=""/>
      <w:lvlJc w:val="left"/>
      <w:pPr>
        <w:ind w:left="502" w:hanging="360"/>
      </w:pPr>
      <w:rPr>
        <w:rFonts w:ascii="Wingdings" w:hAnsi="Wingdings" w:hint="default"/>
      </w:rPr>
    </w:lvl>
    <w:lvl w:ilvl="1" w:tplc="08070003" w:tentative="1">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10">
    <w:nsid w:val="3564705E"/>
    <w:multiLevelType w:val="hybridMultilevel"/>
    <w:tmpl w:val="10804936"/>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35C9275A"/>
    <w:multiLevelType w:val="hybridMultilevel"/>
    <w:tmpl w:val="AB82136E"/>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36C15018"/>
    <w:multiLevelType w:val="hybridMultilevel"/>
    <w:tmpl w:val="F8AA2818"/>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405003E1"/>
    <w:multiLevelType w:val="hybridMultilevel"/>
    <w:tmpl w:val="D6E00126"/>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4657317E"/>
    <w:multiLevelType w:val="hybridMultilevel"/>
    <w:tmpl w:val="E10ABEAA"/>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49225C63"/>
    <w:multiLevelType w:val="hybridMultilevel"/>
    <w:tmpl w:val="F6EE8FC2"/>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499E6ABA"/>
    <w:multiLevelType w:val="hybridMultilevel"/>
    <w:tmpl w:val="657A8CDE"/>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4A1E383A"/>
    <w:multiLevelType w:val="hybridMultilevel"/>
    <w:tmpl w:val="8356EF9C"/>
    <w:lvl w:ilvl="0" w:tplc="0807000D">
      <w:start w:val="1"/>
      <w:numFmt w:val="bullet"/>
      <w:lvlText w:val=""/>
      <w:lvlJc w:val="left"/>
      <w:pPr>
        <w:ind w:left="1080" w:hanging="360"/>
      </w:pPr>
      <w:rPr>
        <w:rFonts w:ascii="Wingdings" w:hAnsi="Wingdings"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8">
    <w:nsid w:val="4A556C5C"/>
    <w:multiLevelType w:val="hybridMultilevel"/>
    <w:tmpl w:val="D674C2AA"/>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500636E8"/>
    <w:multiLevelType w:val="hybridMultilevel"/>
    <w:tmpl w:val="FA066810"/>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57BB623B"/>
    <w:multiLevelType w:val="hybridMultilevel"/>
    <w:tmpl w:val="C3C60FC6"/>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5B2F67B7"/>
    <w:multiLevelType w:val="hybridMultilevel"/>
    <w:tmpl w:val="53FC5A5A"/>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5B9A76AB"/>
    <w:multiLevelType w:val="hybridMultilevel"/>
    <w:tmpl w:val="C02CCC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5C241F13"/>
    <w:multiLevelType w:val="hybridMultilevel"/>
    <w:tmpl w:val="8130911C"/>
    <w:lvl w:ilvl="0" w:tplc="0807000D">
      <w:start w:val="1"/>
      <w:numFmt w:val="bullet"/>
      <w:lvlText w:val=""/>
      <w:lvlJc w:val="left"/>
      <w:pPr>
        <w:ind w:left="1080" w:hanging="360"/>
      </w:pPr>
      <w:rPr>
        <w:rFonts w:ascii="Wingdings" w:hAnsi="Wingdings"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4">
    <w:nsid w:val="5EA82B77"/>
    <w:multiLevelType w:val="hybridMultilevel"/>
    <w:tmpl w:val="90A69C30"/>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5EE674E1"/>
    <w:multiLevelType w:val="hybridMultilevel"/>
    <w:tmpl w:val="4358E93C"/>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64E978B5"/>
    <w:multiLevelType w:val="hybridMultilevel"/>
    <w:tmpl w:val="58F4E054"/>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6EE7701F"/>
    <w:multiLevelType w:val="hybridMultilevel"/>
    <w:tmpl w:val="562C2FF6"/>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8">
    <w:nsid w:val="7F071277"/>
    <w:multiLevelType w:val="hybridMultilevel"/>
    <w:tmpl w:val="09F65BCA"/>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5"/>
  </w:num>
  <w:num w:numId="4">
    <w:abstractNumId w:val="26"/>
  </w:num>
  <w:num w:numId="5">
    <w:abstractNumId w:val="25"/>
  </w:num>
  <w:num w:numId="6">
    <w:abstractNumId w:val="21"/>
  </w:num>
  <w:num w:numId="7">
    <w:abstractNumId w:val="16"/>
  </w:num>
  <w:num w:numId="8">
    <w:abstractNumId w:val="18"/>
  </w:num>
  <w:num w:numId="9">
    <w:abstractNumId w:val="3"/>
  </w:num>
  <w:num w:numId="10">
    <w:abstractNumId w:val="6"/>
  </w:num>
  <w:num w:numId="11">
    <w:abstractNumId w:val="28"/>
  </w:num>
  <w:num w:numId="12">
    <w:abstractNumId w:val="2"/>
  </w:num>
  <w:num w:numId="13">
    <w:abstractNumId w:val="20"/>
  </w:num>
  <w:num w:numId="14">
    <w:abstractNumId w:val="19"/>
  </w:num>
  <w:num w:numId="15">
    <w:abstractNumId w:val="1"/>
  </w:num>
  <w:num w:numId="16">
    <w:abstractNumId w:val="24"/>
  </w:num>
  <w:num w:numId="17">
    <w:abstractNumId w:val="11"/>
  </w:num>
  <w:num w:numId="18">
    <w:abstractNumId w:val="9"/>
  </w:num>
  <w:num w:numId="19">
    <w:abstractNumId w:val="12"/>
  </w:num>
  <w:num w:numId="20">
    <w:abstractNumId w:val="10"/>
  </w:num>
  <w:num w:numId="21">
    <w:abstractNumId w:val="8"/>
  </w:num>
  <w:num w:numId="22">
    <w:abstractNumId w:val="13"/>
  </w:num>
  <w:num w:numId="23">
    <w:abstractNumId w:val="23"/>
  </w:num>
  <w:num w:numId="24">
    <w:abstractNumId w:val="17"/>
  </w:num>
  <w:num w:numId="25">
    <w:abstractNumId w:val="0"/>
  </w:num>
  <w:num w:numId="26">
    <w:abstractNumId w:val="4"/>
  </w:num>
  <w:num w:numId="27">
    <w:abstractNumId w:val="14"/>
  </w:num>
  <w:num w:numId="28">
    <w:abstractNumId w:val="7"/>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28"/>
    <w:rsid w:val="0000197B"/>
    <w:rsid w:val="00014EFF"/>
    <w:rsid w:val="00030BEF"/>
    <w:rsid w:val="00034B1C"/>
    <w:rsid w:val="00035904"/>
    <w:rsid w:val="000700DE"/>
    <w:rsid w:val="00073BD3"/>
    <w:rsid w:val="00082BEC"/>
    <w:rsid w:val="000A0088"/>
    <w:rsid w:val="000A4C8C"/>
    <w:rsid w:val="000B19F7"/>
    <w:rsid w:val="000D1226"/>
    <w:rsid w:val="000F2813"/>
    <w:rsid w:val="000F2F69"/>
    <w:rsid w:val="00116299"/>
    <w:rsid w:val="00126498"/>
    <w:rsid w:val="00141A11"/>
    <w:rsid w:val="0014793D"/>
    <w:rsid w:val="00156FDF"/>
    <w:rsid w:val="001A1217"/>
    <w:rsid w:val="001A22F6"/>
    <w:rsid w:val="001C492A"/>
    <w:rsid w:val="001D10BF"/>
    <w:rsid w:val="001D7DBB"/>
    <w:rsid w:val="001E3AEA"/>
    <w:rsid w:val="001F1FEF"/>
    <w:rsid w:val="00204FA7"/>
    <w:rsid w:val="00241366"/>
    <w:rsid w:val="002618B6"/>
    <w:rsid w:val="0028105F"/>
    <w:rsid w:val="00297FCD"/>
    <w:rsid w:val="002B5C1D"/>
    <w:rsid w:val="002B61B4"/>
    <w:rsid w:val="002E51B0"/>
    <w:rsid w:val="002F341D"/>
    <w:rsid w:val="0031186B"/>
    <w:rsid w:val="00363889"/>
    <w:rsid w:val="00390A36"/>
    <w:rsid w:val="00390F76"/>
    <w:rsid w:val="003A2A12"/>
    <w:rsid w:val="003A7B17"/>
    <w:rsid w:val="003B7862"/>
    <w:rsid w:val="003C29EE"/>
    <w:rsid w:val="003D667A"/>
    <w:rsid w:val="003E23BE"/>
    <w:rsid w:val="003F0C86"/>
    <w:rsid w:val="004016AA"/>
    <w:rsid w:val="004030A4"/>
    <w:rsid w:val="004251D2"/>
    <w:rsid w:val="0044238D"/>
    <w:rsid w:val="00456F07"/>
    <w:rsid w:val="00466571"/>
    <w:rsid w:val="004677C0"/>
    <w:rsid w:val="0049644D"/>
    <w:rsid w:val="004A04E2"/>
    <w:rsid w:val="004B738C"/>
    <w:rsid w:val="004D765F"/>
    <w:rsid w:val="004F6F19"/>
    <w:rsid w:val="0054009F"/>
    <w:rsid w:val="00540647"/>
    <w:rsid w:val="005425AA"/>
    <w:rsid w:val="00574884"/>
    <w:rsid w:val="00580DC9"/>
    <w:rsid w:val="00586780"/>
    <w:rsid w:val="005A293D"/>
    <w:rsid w:val="005D1B22"/>
    <w:rsid w:val="005D3EC9"/>
    <w:rsid w:val="005D5F26"/>
    <w:rsid w:val="005E7113"/>
    <w:rsid w:val="005F2145"/>
    <w:rsid w:val="005F40F8"/>
    <w:rsid w:val="0061248F"/>
    <w:rsid w:val="006423E9"/>
    <w:rsid w:val="00651E2A"/>
    <w:rsid w:val="006736A7"/>
    <w:rsid w:val="00676049"/>
    <w:rsid w:val="00683E79"/>
    <w:rsid w:val="006A6CDD"/>
    <w:rsid w:val="006C0021"/>
    <w:rsid w:val="006C28EB"/>
    <w:rsid w:val="006E428C"/>
    <w:rsid w:val="006E47C4"/>
    <w:rsid w:val="006E567A"/>
    <w:rsid w:val="006E5970"/>
    <w:rsid w:val="006E7DE7"/>
    <w:rsid w:val="006F3A57"/>
    <w:rsid w:val="006F426C"/>
    <w:rsid w:val="00701E2F"/>
    <w:rsid w:val="00707FD8"/>
    <w:rsid w:val="007277D3"/>
    <w:rsid w:val="00730891"/>
    <w:rsid w:val="00760459"/>
    <w:rsid w:val="00767E23"/>
    <w:rsid w:val="00773FEC"/>
    <w:rsid w:val="00784AC0"/>
    <w:rsid w:val="00793DA6"/>
    <w:rsid w:val="007A44E6"/>
    <w:rsid w:val="007D1369"/>
    <w:rsid w:val="007D4E66"/>
    <w:rsid w:val="007E15B9"/>
    <w:rsid w:val="007E668E"/>
    <w:rsid w:val="007E77C0"/>
    <w:rsid w:val="007F03AB"/>
    <w:rsid w:val="00805E92"/>
    <w:rsid w:val="008066D3"/>
    <w:rsid w:val="00807BC9"/>
    <w:rsid w:val="00814AA2"/>
    <w:rsid w:val="00820F03"/>
    <w:rsid w:val="0082206D"/>
    <w:rsid w:val="008279D3"/>
    <w:rsid w:val="00831F1F"/>
    <w:rsid w:val="00854911"/>
    <w:rsid w:val="00855B49"/>
    <w:rsid w:val="00862E46"/>
    <w:rsid w:val="008663F6"/>
    <w:rsid w:val="00867E0F"/>
    <w:rsid w:val="008727F8"/>
    <w:rsid w:val="008B6258"/>
    <w:rsid w:val="008F7640"/>
    <w:rsid w:val="00907061"/>
    <w:rsid w:val="00911037"/>
    <w:rsid w:val="0092280E"/>
    <w:rsid w:val="00932933"/>
    <w:rsid w:val="00932CEA"/>
    <w:rsid w:val="00944877"/>
    <w:rsid w:val="0098035D"/>
    <w:rsid w:val="00990AE4"/>
    <w:rsid w:val="009927EB"/>
    <w:rsid w:val="009B0A8E"/>
    <w:rsid w:val="009B5225"/>
    <w:rsid w:val="009E30AC"/>
    <w:rsid w:val="009F24C2"/>
    <w:rsid w:val="009F4A1C"/>
    <w:rsid w:val="00A209B0"/>
    <w:rsid w:val="00A30EC1"/>
    <w:rsid w:val="00A35E9C"/>
    <w:rsid w:val="00A4091F"/>
    <w:rsid w:val="00A65237"/>
    <w:rsid w:val="00A74A46"/>
    <w:rsid w:val="00A97528"/>
    <w:rsid w:val="00AB6C62"/>
    <w:rsid w:val="00B30C4D"/>
    <w:rsid w:val="00B62EDD"/>
    <w:rsid w:val="00B66B46"/>
    <w:rsid w:val="00B8161F"/>
    <w:rsid w:val="00B92FF3"/>
    <w:rsid w:val="00BA02B1"/>
    <w:rsid w:val="00BA7F47"/>
    <w:rsid w:val="00BD7C27"/>
    <w:rsid w:val="00BE7F35"/>
    <w:rsid w:val="00C069C2"/>
    <w:rsid w:val="00C16F82"/>
    <w:rsid w:val="00C42D9F"/>
    <w:rsid w:val="00C43B36"/>
    <w:rsid w:val="00C65DC1"/>
    <w:rsid w:val="00C74DAF"/>
    <w:rsid w:val="00C81792"/>
    <w:rsid w:val="00CA2283"/>
    <w:rsid w:val="00CC4F73"/>
    <w:rsid w:val="00CD6ED8"/>
    <w:rsid w:val="00CE7C4F"/>
    <w:rsid w:val="00CF3266"/>
    <w:rsid w:val="00D10AD6"/>
    <w:rsid w:val="00D171EB"/>
    <w:rsid w:val="00D337D9"/>
    <w:rsid w:val="00D44A83"/>
    <w:rsid w:val="00D54142"/>
    <w:rsid w:val="00D5435C"/>
    <w:rsid w:val="00D54F37"/>
    <w:rsid w:val="00D557FC"/>
    <w:rsid w:val="00D702C7"/>
    <w:rsid w:val="00D77FA8"/>
    <w:rsid w:val="00D8103D"/>
    <w:rsid w:val="00D85F1C"/>
    <w:rsid w:val="00D9090B"/>
    <w:rsid w:val="00DA12DA"/>
    <w:rsid w:val="00DA7D1E"/>
    <w:rsid w:val="00DC3FE7"/>
    <w:rsid w:val="00DF2AC7"/>
    <w:rsid w:val="00E16D6B"/>
    <w:rsid w:val="00E3553C"/>
    <w:rsid w:val="00E53EBC"/>
    <w:rsid w:val="00E657C6"/>
    <w:rsid w:val="00E7497E"/>
    <w:rsid w:val="00E77005"/>
    <w:rsid w:val="00EA0B3F"/>
    <w:rsid w:val="00EA47BF"/>
    <w:rsid w:val="00EA65E8"/>
    <w:rsid w:val="00EA7EDA"/>
    <w:rsid w:val="00EE190A"/>
    <w:rsid w:val="00F04110"/>
    <w:rsid w:val="00F051B3"/>
    <w:rsid w:val="00F12450"/>
    <w:rsid w:val="00F13FFC"/>
    <w:rsid w:val="00F440B2"/>
    <w:rsid w:val="00F44732"/>
    <w:rsid w:val="00F5544B"/>
    <w:rsid w:val="00F55D61"/>
    <w:rsid w:val="00F5673C"/>
    <w:rsid w:val="00F65798"/>
    <w:rsid w:val="00F74898"/>
    <w:rsid w:val="00F93644"/>
    <w:rsid w:val="00FA4F44"/>
    <w:rsid w:val="00FA7C8B"/>
    <w:rsid w:val="00FB0357"/>
    <w:rsid w:val="00FC0F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12DA"/>
    <w:pPr>
      <w:tabs>
        <w:tab w:val="left" w:pos="1985"/>
        <w:tab w:val="left" w:pos="3969"/>
        <w:tab w:val="left" w:pos="5954"/>
      </w:tabs>
      <w:spacing w:after="0" w:line="240" w:lineRule="auto"/>
    </w:pPr>
    <w:rPr>
      <w:rFonts w:ascii="Segoe UI Light" w:hAnsi="Segoe UI Light"/>
      <w:sz w:val="20"/>
    </w:rPr>
  </w:style>
  <w:style w:type="paragraph" w:styleId="berschrift1">
    <w:name w:val="heading 1"/>
    <w:basedOn w:val="Standard"/>
    <w:next w:val="Standard"/>
    <w:link w:val="berschrift1Zchn"/>
    <w:uiPriority w:val="9"/>
    <w:qFormat/>
    <w:rsid w:val="004A04E2"/>
    <w:pPr>
      <w:keepNext/>
      <w:keepLines/>
      <w:spacing w:before="36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18B6"/>
    <w:pPr>
      <w:keepNext/>
      <w:keepLines/>
      <w:spacing w:before="200"/>
      <w:outlineLvl w:val="1"/>
    </w:pPr>
    <w:rPr>
      <w:rFonts w:ascii="Calibri" w:eastAsiaTheme="majorEastAsia" w:hAnsi="Calibri" w:cstheme="majorBidi"/>
      <w:b/>
      <w:bCs/>
      <w:color w:val="000000" w:themeColor="text1"/>
      <w:sz w:val="32"/>
      <w:szCs w:val="26"/>
    </w:rPr>
  </w:style>
  <w:style w:type="paragraph" w:styleId="berschrift3">
    <w:name w:val="heading 3"/>
    <w:basedOn w:val="Standard"/>
    <w:next w:val="Standard"/>
    <w:link w:val="berschrift3Zchn"/>
    <w:uiPriority w:val="9"/>
    <w:unhideWhenUsed/>
    <w:qFormat/>
    <w:rsid w:val="00CF3266"/>
    <w:pPr>
      <w:keepNext/>
      <w:keepLines/>
      <w:spacing w:before="200"/>
      <w:outlineLvl w:val="2"/>
    </w:pPr>
    <w:rPr>
      <w:rFonts w:eastAsiaTheme="majorEastAsia"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4A04E2"/>
    <w:rPr>
      <w:rFonts w:ascii="Calibri" w:eastAsiaTheme="majorEastAsia" w:hAnsi="Calibri" w:cstheme="majorBidi"/>
      <w:b/>
      <w:bCs/>
      <w:color w:val="365F91" w:themeColor="accent1" w:themeShade="BF"/>
      <w:sz w:val="28"/>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2618B6"/>
    <w:rPr>
      <w:rFonts w:ascii="Calibri" w:eastAsiaTheme="majorEastAsia" w:hAnsi="Calibri" w:cstheme="majorBidi"/>
      <w:b/>
      <w:bCs/>
      <w:color w:val="000000" w:themeColor="text1"/>
      <w:sz w:val="32"/>
      <w:szCs w:val="26"/>
    </w:rPr>
  </w:style>
  <w:style w:type="table" w:styleId="Tabellenraster">
    <w:name w:val="Table Grid"/>
    <w:basedOn w:val="NormaleTabelle"/>
    <w:uiPriority w:val="59"/>
    <w:rsid w:val="00F05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bsatz-Standardschriftart"/>
    <w:rsid w:val="00F440B2"/>
  </w:style>
  <w:style w:type="character" w:styleId="IntensiveHervorhebung">
    <w:name w:val="Intense Emphasis"/>
    <w:basedOn w:val="Absatz-Standardschriftart"/>
    <w:uiPriority w:val="21"/>
    <w:rsid w:val="00B8161F"/>
    <w:rPr>
      <w:rFonts w:ascii="Calibri" w:hAnsi="Calibri"/>
      <w:b w:val="0"/>
      <w:bCs/>
      <w:i/>
      <w:iCs/>
      <w:color w:val="auto"/>
      <w:sz w:val="22"/>
      <w:bdr w:val="single" w:sz="2" w:space="0" w:color="auto"/>
    </w:rPr>
  </w:style>
  <w:style w:type="character" w:styleId="Fett">
    <w:name w:val="Strong"/>
    <w:basedOn w:val="Absatz-Standardschriftart"/>
    <w:uiPriority w:val="22"/>
    <w:qFormat/>
    <w:rsid w:val="00B8161F"/>
    <w:rPr>
      <w:b/>
      <w:bCs/>
    </w:rPr>
  </w:style>
  <w:style w:type="character" w:customStyle="1" w:styleId="berschrift3Zchn">
    <w:name w:val="Überschrift 3 Zchn"/>
    <w:basedOn w:val="Absatz-Standardschriftart"/>
    <w:link w:val="berschrift3"/>
    <w:uiPriority w:val="9"/>
    <w:rsid w:val="00CF3266"/>
    <w:rPr>
      <w:rFonts w:eastAsiaTheme="majorEastAsia" w:cstheme="majorBidi"/>
      <w:b/>
      <w:bCs/>
      <w:color w:val="4F81BD" w:themeColor="accent1"/>
      <w:sz w:val="24"/>
    </w:rPr>
  </w:style>
  <w:style w:type="paragraph" w:styleId="Listenabsatz">
    <w:name w:val="List Paragraph"/>
    <w:basedOn w:val="Standard"/>
    <w:uiPriority w:val="34"/>
    <w:qFormat/>
    <w:rsid w:val="002F341D"/>
    <w:pPr>
      <w:ind w:left="720"/>
      <w:contextualSpacing/>
    </w:pPr>
  </w:style>
  <w:style w:type="character" w:styleId="Hervorhebung">
    <w:name w:val="Emphasis"/>
    <w:basedOn w:val="Absatz-Standardschriftart"/>
    <w:uiPriority w:val="20"/>
    <w:qFormat/>
    <w:rsid w:val="00805E92"/>
    <w:rPr>
      <w:rFonts w:ascii="Segoe UI Semibold" w:hAnsi="Segoe UI Semibold"/>
      <w:b/>
      <w:i w:val="0"/>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12DA"/>
    <w:pPr>
      <w:tabs>
        <w:tab w:val="left" w:pos="1985"/>
        <w:tab w:val="left" w:pos="3969"/>
        <w:tab w:val="left" w:pos="5954"/>
      </w:tabs>
      <w:spacing w:after="0" w:line="240" w:lineRule="auto"/>
    </w:pPr>
    <w:rPr>
      <w:rFonts w:ascii="Segoe UI Light" w:hAnsi="Segoe UI Light"/>
      <w:sz w:val="20"/>
    </w:rPr>
  </w:style>
  <w:style w:type="paragraph" w:styleId="berschrift1">
    <w:name w:val="heading 1"/>
    <w:basedOn w:val="Standard"/>
    <w:next w:val="Standard"/>
    <w:link w:val="berschrift1Zchn"/>
    <w:uiPriority w:val="9"/>
    <w:qFormat/>
    <w:rsid w:val="004A04E2"/>
    <w:pPr>
      <w:keepNext/>
      <w:keepLines/>
      <w:spacing w:before="36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18B6"/>
    <w:pPr>
      <w:keepNext/>
      <w:keepLines/>
      <w:spacing w:before="200"/>
      <w:outlineLvl w:val="1"/>
    </w:pPr>
    <w:rPr>
      <w:rFonts w:ascii="Calibri" w:eastAsiaTheme="majorEastAsia" w:hAnsi="Calibri" w:cstheme="majorBidi"/>
      <w:b/>
      <w:bCs/>
      <w:color w:val="000000" w:themeColor="text1"/>
      <w:sz w:val="32"/>
      <w:szCs w:val="26"/>
    </w:rPr>
  </w:style>
  <w:style w:type="paragraph" w:styleId="berschrift3">
    <w:name w:val="heading 3"/>
    <w:basedOn w:val="Standard"/>
    <w:next w:val="Standard"/>
    <w:link w:val="berschrift3Zchn"/>
    <w:uiPriority w:val="9"/>
    <w:unhideWhenUsed/>
    <w:qFormat/>
    <w:rsid w:val="00CF3266"/>
    <w:pPr>
      <w:keepNext/>
      <w:keepLines/>
      <w:spacing w:before="200"/>
      <w:outlineLvl w:val="2"/>
    </w:pPr>
    <w:rPr>
      <w:rFonts w:eastAsiaTheme="majorEastAsia"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4A04E2"/>
    <w:rPr>
      <w:rFonts w:ascii="Calibri" w:eastAsiaTheme="majorEastAsia" w:hAnsi="Calibri" w:cstheme="majorBidi"/>
      <w:b/>
      <w:bCs/>
      <w:color w:val="365F91" w:themeColor="accent1" w:themeShade="BF"/>
      <w:sz w:val="28"/>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2618B6"/>
    <w:rPr>
      <w:rFonts w:ascii="Calibri" w:eastAsiaTheme="majorEastAsia" w:hAnsi="Calibri" w:cstheme="majorBidi"/>
      <w:b/>
      <w:bCs/>
      <w:color w:val="000000" w:themeColor="text1"/>
      <w:sz w:val="32"/>
      <w:szCs w:val="26"/>
    </w:rPr>
  </w:style>
  <w:style w:type="table" w:styleId="Tabellenraster">
    <w:name w:val="Table Grid"/>
    <w:basedOn w:val="NormaleTabelle"/>
    <w:uiPriority w:val="59"/>
    <w:rsid w:val="00F05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bsatz-Standardschriftart"/>
    <w:rsid w:val="00F440B2"/>
  </w:style>
  <w:style w:type="character" w:styleId="IntensiveHervorhebung">
    <w:name w:val="Intense Emphasis"/>
    <w:basedOn w:val="Absatz-Standardschriftart"/>
    <w:uiPriority w:val="21"/>
    <w:rsid w:val="00B8161F"/>
    <w:rPr>
      <w:rFonts w:ascii="Calibri" w:hAnsi="Calibri"/>
      <w:b w:val="0"/>
      <w:bCs/>
      <w:i/>
      <w:iCs/>
      <w:color w:val="auto"/>
      <w:sz w:val="22"/>
      <w:bdr w:val="single" w:sz="2" w:space="0" w:color="auto"/>
    </w:rPr>
  </w:style>
  <w:style w:type="character" w:styleId="Fett">
    <w:name w:val="Strong"/>
    <w:basedOn w:val="Absatz-Standardschriftart"/>
    <w:uiPriority w:val="22"/>
    <w:qFormat/>
    <w:rsid w:val="00B8161F"/>
    <w:rPr>
      <w:b/>
      <w:bCs/>
    </w:rPr>
  </w:style>
  <w:style w:type="character" w:customStyle="1" w:styleId="berschrift3Zchn">
    <w:name w:val="Überschrift 3 Zchn"/>
    <w:basedOn w:val="Absatz-Standardschriftart"/>
    <w:link w:val="berschrift3"/>
    <w:uiPriority w:val="9"/>
    <w:rsid w:val="00CF3266"/>
    <w:rPr>
      <w:rFonts w:eastAsiaTheme="majorEastAsia" w:cstheme="majorBidi"/>
      <w:b/>
      <w:bCs/>
      <w:color w:val="4F81BD" w:themeColor="accent1"/>
      <w:sz w:val="24"/>
    </w:rPr>
  </w:style>
  <w:style w:type="paragraph" w:styleId="Listenabsatz">
    <w:name w:val="List Paragraph"/>
    <w:basedOn w:val="Standard"/>
    <w:uiPriority w:val="34"/>
    <w:qFormat/>
    <w:rsid w:val="002F341D"/>
    <w:pPr>
      <w:ind w:left="720"/>
      <w:contextualSpacing/>
    </w:pPr>
  </w:style>
  <w:style w:type="character" w:styleId="Hervorhebung">
    <w:name w:val="Emphasis"/>
    <w:basedOn w:val="Absatz-Standardschriftart"/>
    <w:uiPriority w:val="20"/>
    <w:qFormat/>
    <w:rsid w:val="00805E92"/>
    <w:rPr>
      <w:rFonts w:ascii="Segoe UI Semibold" w:hAnsi="Segoe UI Semibold"/>
      <w:b/>
      <w:i w:val="0"/>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96171">
      <w:bodyDiv w:val="1"/>
      <w:marLeft w:val="0"/>
      <w:marRight w:val="0"/>
      <w:marTop w:val="0"/>
      <w:marBottom w:val="0"/>
      <w:divBdr>
        <w:top w:val="none" w:sz="0" w:space="0" w:color="auto"/>
        <w:left w:val="none" w:sz="0" w:space="0" w:color="auto"/>
        <w:bottom w:val="none" w:sz="0" w:space="0" w:color="auto"/>
        <w:right w:val="none" w:sz="0" w:space="0" w:color="auto"/>
      </w:divBdr>
    </w:div>
    <w:div w:id="513810454">
      <w:bodyDiv w:val="1"/>
      <w:marLeft w:val="0"/>
      <w:marRight w:val="0"/>
      <w:marTop w:val="0"/>
      <w:marBottom w:val="0"/>
      <w:divBdr>
        <w:top w:val="none" w:sz="0" w:space="0" w:color="auto"/>
        <w:left w:val="none" w:sz="0" w:space="0" w:color="auto"/>
        <w:bottom w:val="none" w:sz="0" w:space="0" w:color="auto"/>
        <w:right w:val="none" w:sz="0" w:space="0" w:color="auto"/>
      </w:divBdr>
    </w:div>
    <w:div w:id="559175401">
      <w:bodyDiv w:val="1"/>
      <w:marLeft w:val="0"/>
      <w:marRight w:val="0"/>
      <w:marTop w:val="0"/>
      <w:marBottom w:val="0"/>
      <w:divBdr>
        <w:top w:val="none" w:sz="0" w:space="0" w:color="auto"/>
        <w:left w:val="none" w:sz="0" w:space="0" w:color="auto"/>
        <w:bottom w:val="none" w:sz="0" w:space="0" w:color="auto"/>
        <w:right w:val="none" w:sz="0" w:space="0" w:color="auto"/>
      </w:divBdr>
    </w:div>
    <w:div w:id="595788441">
      <w:bodyDiv w:val="1"/>
      <w:marLeft w:val="0"/>
      <w:marRight w:val="0"/>
      <w:marTop w:val="0"/>
      <w:marBottom w:val="0"/>
      <w:divBdr>
        <w:top w:val="none" w:sz="0" w:space="0" w:color="auto"/>
        <w:left w:val="none" w:sz="0" w:space="0" w:color="auto"/>
        <w:bottom w:val="none" w:sz="0" w:space="0" w:color="auto"/>
        <w:right w:val="none" w:sz="0" w:space="0" w:color="auto"/>
      </w:divBdr>
      <w:divsChild>
        <w:div w:id="520584512">
          <w:marLeft w:val="225"/>
          <w:marRight w:val="225"/>
          <w:marTop w:val="225"/>
          <w:marBottom w:val="0"/>
          <w:divBdr>
            <w:top w:val="none" w:sz="0" w:space="0" w:color="auto"/>
            <w:left w:val="none" w:sz="0" w:space="0" w:color="auto"/>
            <w:bottom w:val="none" w:sz="0" w:space="0" w:color="auto"/>
            <w:right w:val="none" w:sz="0" w:space="0" w:color="auto"/>
          </w:divBdr>
          <w:divsChild>
            <w:div w:id="153315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103">
      <w:bodyDiv w:val="1"/>
      <w:marLeft w:val="0"/>
      <w:marRight w:val="0"/>
      <w:marTop w:val="0"/>
      <w:marBottom w:val="0"/>
      <w:divBdr>
        <w:top w:val="none" w:sz="0" w:space="0" w:color="auto"/>
        <w:left w:val="none" w:sz="0" w:space="0" w:color="auto"/>
        <w:bottom w:val="none" w:sz="0" w:space="0" w:color="auto"/>
        <w:right w:val="none" w:sz="0" w:space="0" w:color="auto"/>
      </w:divBdr>
      <w:divsChild>
        <w:div w:id="950476803">
          <w:marLeft w:val="0"/>
          <w:marRight w:val="0"/>
          <w:marTop w:val="0"/>
          <w:marBottom w:val="0"/>
          <w:divBdr>
            <w:top w:val="none" w:sz="0" w:space="0" w:color="auto"/>
            <w:left w:val="none" w:sz="0" w:space="0" w:color="auto"/>
            <w:bottom w:val="none" w:sz="0" w:space="0" w:color="auto"/>
            <w:right w:val="none" w:sz="0" w:space="0" w:color="auto"/>
          </w:divBdr>
          <w:divsChild>
            <w:div w:id="1388452824">
              <w:marLeft w:val="225"/>
              <w:marRight w:val="225"/>
              <w:marTop w:val="225"/>
              <w:marBottom w:val="0"/>
              <w:divBdr>
                <w:top w:val="none" w:sz="0" w:space="0" w:color="auto"/>
                <w:left w:val="none" w:sz="0" w:space="0" w:color="auto"/>
                <w:bottom w:val="none" w:sz="0" w:space="0" w:color="auto"/>
                <w:right w:val="none" w:sz="0" w:space="0" w:color="auto"/>
              </w:divBdr>
              <w:divsChild>
                <w:div w:id="378939103">
                  <w:marLeft w:val="0"/>
                  <w:marRight w:val="0"/>
                  <w:marTop w:val="0"/>
                  <w:marBottom w:val="0"/>
                  <w:divBdr>
                    <w:top w:val="none" w:sz="0" w:space="0" w:color="auto"/>
                    <w:left w:val="none" w:sz="0" w:space="0" w:color="auto"/>
                    <w:bottom w:val="none" w:sz="0" w:space="0" w:color="auto"/>
                    <w:right w:val="none" w:sz="0" w:space="0" w:color="auto"/>
                  </w:divBdr>
                  <w:divsChild>
                    <w:div w:id="14475039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89591529">
      <w:bodyDiv w:val="1"/>
      <w:marLeft w:val="0"/>
      <w:marRight w:val="0"/>
      <w:marTop w:val="0"/>
      <w:marBottom w:val="0"/>
      <w:divBdr>
        <w:top w:val="none" w:sz="0" w:space="0" w:color="auto"/>
        <w:left w:val="none" w:sz="0" w:space="0" w:color="auto"/>
        <w:bottom w:val="none" w:sz="0" w:space="0" w:color="auto"/>
        <w:right w:val="none" w:sz="0" w:space="0" w:color="auto"/>
      </w:divBdr>
    </w:div>
    <w:div w:id="945890211">
      <w:bodyDiv w:val="1"/>
      <w:marLeft w:val="0"/>
      <w:marRight w:val="0"/>
      <w:marTop w:val="0"/>
      <w:marBottom w:val="0"/>
      <w:divBdr>
        <w:top w:val="none" w:sz="0" w:space="0" w:color="auto"/>
        <w:left w:val="none" w:sz="0" w:space="0" w:color="auto"/>
        <w:bottom w:val="none" w:sz="0" w:space="0" w:color="auto"/>
        <w:right w:val="none" w:sz="0" w:space="0" w:color="auto"/>
      </w:divBdr>
    </w:div>
    <w:div w:id="1064255028">
      <w:bodyDiv w:val="1"/>
      <w:marLeft w:val="0"/>
      <w:marRight w:val="0"/>
      <w:marTop w:val="0"/>
      <w:marBottom w:val="0"/>
      <w:divBdr>
        <w:top w:val="none" w:sz="0" w:space="0" w:color="auto"/>
        <w:left w:val="none" w:sz="0" w:space="0" w:color="auto"/>
        <w:bottom w:val="none" w:sz="0" w:space="0" w:color="auto"/>
        <w:right w:val="none" w:sz="0" w:space="0" w:color="auto"/>
      </w:divBdr>
      <w:divsChild>
        <w:div w:id="2074770402">
          <w:marLeft w:val="225"/>
          <w:marRight w:val="225"/>
          <w:marTop w:val="225"/>
          <w:marBottom w:val="0"/>
          <w:divBdr>
            <w:top w:val="none" w:sz="0" w:space="0" w:color="auto"/>
            <w:left w:val="none" w:sz="0" w:space="0" w:color="auto"/>
            <w:bottom w:val="none" w:sz="0" w:space="0" w:color="auto"/>
            <w:right w:val="none" w:sz="0" w:space="0" w:color="auto"/>
          </w:divBdr>
          <w:divsChild>
            <w:div w:id="476848967">
              <w:marLeft w:val="0"/>
              <w:marRight w:val="0"/>
              <w:marTop w:val="0"/>
              <w:marBottom w:val="0"/>
              <w:divBdr>
                <w:top w:val="none" w:sz="0" w:space="0" w:color="auto"/>
                <w:left w:val="none" w:sz="0" w:space="0" w:color="auto"/>
                <w:bottom w:val="none" w:sz="0" w:space="0" w:color="auto"/>
                <w:right w:val="none" w:sz="0" w:space="0" w:color="auto"/>
              </w:divBdr>
              <w:divsChild>
                <w:div w:id="384522720">
                  <w:marLeft w:val="0"/>
                  <w:marRight w:val="0"/>
                  <w:marTop w:val="0"/>
                  <w:marBottom w:val="0"/>
                  <w:divBdr>
                    <w:top w:val="none" w:sz="0" w:space="0" w:color="auto"/>
                    <w:left w:val="none" w:sz="0" w:space="0" w:color="auto"/>
                    <w:bottom w:val="none" w:sz="0" w:space="0" w:color="auto"/>
                    <w:right w:val="none" w:sz="0" w:space="0" w:color="auto"/>
                  </w:divBdr>
                  <w:divsChild>
                    <w:div w:id="10464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956485">
      <w:bodyDiv w:val="1"/>
      <w:marLeft w:val="0"/>
      <w:marRight w:val="0"/>
      <w:marTop w:val="0"/>
      <w:marBottom w:val="0"/>
      <w:divBdr>
        <w:top w:val="none" w:sz="0" w:space="0" w:color="auto"/>
        <w:left w:val="none" w:sz="0" w:space="0" w:color="auto"/>
        <w:bottom w:val="none" w:sz="0" w:space="0" w:color="auto"/>
        <w:right w:val="none" w:sz="0" w:space="0" w:color="auto"/>
      </w:divBdr>
      <w:divsChild>
        <w:div w:id="371347971">
          <w:marLeft w:val="0"/>
          <w:marRight w:val="0"/>
          <w:marTop w:val="0"/>
          <w:marBottom w:val="0"/>
          <w:divBdr>
            <w:top w:val="none" w:sz="0" w:space="0" w:color="auto"/>
            <w:left w:val="none" w:sz="0" w:space="0" w:color="auto"/>
            <w:bottom w:val="none" w:sz="0" w:space="0" w:color="auto"/>
            <w:right w:val="none" w:sz="0" w:space="0" w:color="auto"/>
          </w:divBdr>
          <w:divsChild>
            <w:div w:id="1344940536">
              <w:marLeft w:val="225"/>
              <w:marRight w:val="225"/>
              <w:marTop w:val="225"/>
              <w:marBottom w:val="0"/>
              <w:divBdr>
                <w:top w:val="none" w:sz="0" w:space="0" w:color="auto"/>
                <w:left w:val="none" w:sz="0" w:space="0" w:color="auto"/>
                <w:bottom w:val="none" w:sz="0" w:space="0" w:color="auto"/>
                <w:right w:val="none" w:sz="0" w:space="0" w:color="auto"/>
              </w:divBdr>
              <w:divsChild>
                <w:div w:id="1884361217">
                  <w:marLeft w:val="0"/>
                  <w:marRight w:val="0"/>
                  <w:marTop w:val="0"/>
                  <w:marBottom w:val="0"/>
                  <w:divBdr>
                    <w:top w:val="none" w:sz="0" w:space="0" w:color="auto"/>
                    <w:left w:val="none" w:sz="0" w:space="0" w:color="auto"/>
                    <w:bottom w:val="none" w:sz="0" w:space="0" w:color="auto"/>
                    <w:right w:val="none" w:sz="0" w:space="0" w:color="auto"/>
                  </w:divBdr>
                  <w:divsChild>
                    <w:div w:id="18985154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26952771">
      <w:bodyDiv w:val="1"/>
      <w:marLeft w:val="0"/>
      <w:marRight w:val="0"/>
      <w:marTop w:val="0"/>
      <w:marBottom w:val="0"/>
      <w:divBdr>
        <w:top w:val="none" w:sz="0" w:space="0" w:color="auto"/>
        <w:left w:val="none" w:sz="0" w:space="0" w:color="auto"/>
        <w:bottom w:val="none" w:sz="0" w:space="0" w:color="auto"/>
        <w:right w:val="none" w:sz="0" w:space="0" w:color="auto"/>
      </w:divBdr>
      <w:divsChild>
        <w:div w:id="378672342">
          <w:marLeft w:val="0"/>
          <w:marRight w:val="0"/>
          <w:marTop w:val="2100"/>
          <w:marBottom w:val="0"/>
          <w:divBdr>
            <w:top w:val="none" w:sz="0" w:space="0" w:color="auto"/>
            <w:left w:val="none" w:sz="0" w:space="0" w:color="auto"/>
            <w:bottom w:val="none" w:sz="0" w:space="0" w:color="auto"/>
            <w:right w:val="none" w:sz="0" w:space="0" w:color="auto"/>
          </w:divBdr>
          <w:divsChild>
            <w:div w:id="1838494729">
              <w:marLeft w:val="0"/>
              <w:marRight w:val="0"/>
              <w:marTop w:val="0"/>
              <w:marBottom w:val="0"/>
              <w:divBdr>
                <w:top w:val="none" w:sz="0" w:space="0" w:color="auto"/>
                <w:left w:val="none" w:sz="0" w:space="0" w:color="auto"/>
                <w:bottom w:val="none" w:sz="0" w:space="0" w:color="auto"/>
                <w:right w:val="none" w:sz="0" w:space="0" w:color="auto"/>
              </w:divBdr>
              <w:divsChild>
                <w:div w:id="1063792693">
                  <w:marLeft w:val="0"/>
                  <w:marRight w:val="0"/>
                  <w:marTop w:val="0"/>
                  <w:marBottom w:val="0"/>
                  <w:divBdr>
                    <w:top w:val="none" w:sz="0" w:space="0" w:color="auto"/>
                    <w:left w:val="none" w:sz="0" w:space="0" w:color="auto"/>
                    <w:bottom w:val="none" w:sz="0" w:space="0" w:color="auto"/>
                    <w:right w:val="none" w:sz="0" w:space="0" w:color="auto"/>
                  </w:divBdr>
                  <w:divsChild>
                    <w:div w:id="1889799901">
                      <w:marLeft w:val="0"/>
                      <w:marRight w:val="0"/>
                      <w:marTop w:val="0"/>
                      <w:marBottom w:val="0"/>
                      <w:divBdr>
                        <w:top w:val="none" w:sz="0" w:space="0" w:color="auto"/>
                        <w:left w:val="none" w:sz="0" w:space="0" w:color="auto"/>
                        <w:bottom w:val="none" w:sz="0" w:space="0" w:color="auto"/>
                        <w:right w:val="none" w:sz="0" w:space="0" w:color="auto"/>
                      </w:divBdr>
                      <w:divsChild>
                        <w:div w:id="2035418140">
                          <w:marLeft w:val="0"/>
                          <w:marRight w:val="0"/>
                          <w:marTop w:val="0"/>
                          <w:marBottom w:val="0"/>
                          <w:divBdr>
                            <w:top w:val="none" w:sz="0" w:space="0" w:color="auto"/>
                            <w:left w:val="none" w:sz="0" w:space="0" w:color="auto"/>
                            <w:bottom w:val="none" w:sz="0" w:space="0" w:color="auto"/>
                            <w:right w:val="none" w:sz="0" w:space="0" w:color="auto"/>
                          </w:divBdr>
                          <w:divsChild>
                            <w:div w:id="621109648">
                              <w:marLeft w:val="0"/>
                              <w:marRight w:val="0"/>
                              <w:marTop w:val="0"/>
                              <w:marBottom w:val="300"/>
                              <w:divBdr>
                                <w:top w:val="single" w:sz="6" w:space="8" w:color="DCDCDC"/>
                                <w:left w:val="single" w:sz="6" w:space="8" w:color="DCDCDC"/>
                                <w:bottom w:val="single" w:sz="6" w:space="8" w:color="DCDCDC"/>
                                <w:right w:val="single" w:sz="6" w:space="8" w:color="DCDCDC"/>
                              </w:divBdr>
                              <w:divsChild>
                                <w:div w:id="1031567956">
                                  <w:marLeft w:val="0"/>
                                  <w:marRight w:val="0"/>
                                  <w:marTop w:val="0"/>
                                  <w:marBottom w:val="0"/>
                                  <w:divBdr>
                                    <w:top w:val="none" w:sz="0" w:space="0" w:color="auto"/>
                                    <w:left w:val="none" w:sz="0" w:space="0" w:color="auto"/>
                                    <w:bottom w:val="none" w:sz="0" w:space="0" w:color="auto"/>
                                    <w:right w:val="none" w:sz="0" w:space="0" w:color="auto"/>
                                  </w:divBdr>
                                  <w:divsChild>
                                    <w:div w:id="1683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8915">
                          <w:marLeft w:val="0"/>
                          <w:marRight w:val="0"/>
                          <w:marTop w:val="0"/>
                          <w:marBottom w:val="0"/>
                          <w:divBdr>
                            <w:top w:val="none" w:sz="0" w:space="0" w:color="auto"/>
                            <w:left w:val="none" w:sz="0" w:space="0" w:color="auto"/>
                            <w:bottom w:val="none" w:sz="0" w:space="0" w:color="auto"/>
                            <w:right w:val="none" w:sz="0" w:space="0" w:color="auto"/>
                          </w:divBdr>
                          <w:divsChild>
                            <w:div w:id="414013590">
                              <w:marLeft w:val="0"/>
                              <w:marRight w:val="0"/>
                              <w:marTop w:val="0"/>
                              <w:marBottom w:val="300"/>
                              <w:divBdr>
                                <w:top w:val="single" w:sz="6" w:space="8" w:color="DCDCDC"/>
                                <w:left w:val="single" w:sz="6" w:space="8" w:color="DCDCDC"/>
                                <w:bottom w:val="single" w:sz="6" w:space="8" w:color="DCDCDC"/>
                                <w:right w:val="single" w:sz="6" w:space="8" w:color="DCDCDC"/>
                              </w:divBdr>
                              <w:divsChild>
                                <w:div w:id="1844583542">
                                  <w:marLeft w:val="0"/>
                                  <w:marRight w:val="0"/>
                                  <w:marTop w:val="0"/>
                                  <w:marBottom w:val="0"/>
                                  <w:divBdr>
                                    <w:top w:val="none" w:sz="0" w:space="0" w:color="auto"/>
                                    <w:left w:val="none" w:sz="0" w:space="0" w:color="auto"/>
                                    <w:bottom w:val="none" w:sz="0" w:space="0" w:color="auto"/>
                                    <w:right w:val="none" w:sz="0" w:space="0" w:color="auto"/>
                                  </w:divBdr>
                                  <w:divsChild>
                                    <w:div w:id="746533964">
                                      <w:marLeft w:val="0"/>
                                      <w:marRight w:val="0"/>
                                      <w:marTop w:val="0"/>
                                      <w:marBottom w:val="0"/>
                                      <w:divBdr>
                                        <w:top w:val="none" w:sz="0" w:space="0" w:color="auto"/>
                                        <w:left w:val="none" w:sz="0" w:space="0" w:color="auto"/>
                                        <w:bottom w:val="none" w:sz="0" w:space="0" w:color="auto"/>
                                        <w:right w:val="none" w:sz="0" w:space="0" w:color="auto"/>
                                      </w:divBdr>
                                    </w:div>
                                  </w:divsChild>
                                </w:div>
                                <w:div w:id="143396519">
                                  <w:marLeft w:val="0"/>
                                  <w:marRight w:val="0"/>
                                  <w:marTop w:val="0"/>
                                  <w:marBottom w:val="0"/>
                                  <w:divBdr>
                                    <w:top w:val="none" w:sz="0" w:space="0" w:color="auto"/>
                                    <w:left w:val="none" w:sz="0" w:space="0" w:color="auto"/>
                                    <w:bottom w:val="none" w:sz="0" w:space="0" w:color="auto"/>
                                    <w:right w:val="none" w:sz="0" w:space="0" w:color="auto"/>
                                  </w:divBdr>
                                  <w:divsChild>
                                    <w:div w:id="520898518">
                                      <w:marLeft w:val="0"/>
                                      <w:marRight w:val="0"/>
                                      <w:marTop w:val="0"/>
                                      <w:marBottom w:val="0"/>
                                      <w:divBdr>
                                        <w:top w:val="none" w:sz="0" w:space="0" w:color="auto"/>
                                        <w:left w:val="none" w:sz="0" w:space="0" w:color="auto"/>
                                        <w:bottom w:val="none" w:sz="0" w:space="0" w:color="auto"/>
                                        <w:right w:val="none" w:sz="0" w:space="0" w:color="auto"/>
                                      </w:divBdr>
                                      <w:divsChild>
                                        <w:div w:id="2089502113">
                                          <w:marLeft w:val="0"/>
                                          <w:marRight w:val="0"/>
                                          <w:marTop w:val="0"/>
                                          <w:marBottom w:val="0"/>
                                          <w:divBdr>
                                            <w:top w:val="none" w:sz="0" w:space="0" w:color="auto"/>
                                            <w:left w:val="none" w:sz="0" w:space="0" w:color="auto"/>
                                            <w:bottom w:val="none" w:sz="0" w:space="0" w:color="auto"/>
                                            <w:right w:val="none" w:sz="0" w:space="0" w:color="auto"/>
                                          </w:divBdr>
                                          <w:divsChild>
                                            <w:div w:id="950011435">
                                              <w:marLeft w:val="0"/>
                                              <w:marRight w:val="0"/>
                                              <w:marTop w:val="0"/>
                                              <w:marBottom w:val="0"/>
                                              <w:divBdr>
                                                <w:top w:val="none" w:sz="0" w:space="0" w:color="auto"/>
                                                <w:left w:val="none" w:sz="0" w:space="0" w:color="auto"/>
                                                <w:bottom w:val="none" w:sz="0" w:space="0" w:color="auto"/>
                                                <w:right w:val="none" w:sz="0" w:space="0" w:color="auto"/>
                                              </w:divBdr>
                                              <w:divsChild>
                                                <w:div w:id="1862670896">
                                                  <w:marLeft w:val="0"/>
                                                  <w:marRight w:val="0"/>
                                                  <w:marTop w:val="0"/>
                                                  <w:marBottom w:val="0"/>
                                                  <w:divBdr>
                                                    <w:top w:val="none" w:sz="0" w:space="0" w:color="auto"/>
                                                    <w:left w:val="none" w:sz="0" w:space="0" w:color="auto"/>
                                                    <w:bottom w:val="none" w:sz="0" w:space="0" w:color="auto"/>
                                                    <w:right w:val="none" w:sz="0" w:space="0" w:color="auto"/>
                                                  </w:divBdr>
                                                </w:div>
                                              </w:divsChild>
                                            </w:div>
                                            <w:div w:id="1836727606">
                                              <w:marLeft w:val="0"/>
                                              <w:marRight w:val="0"/>
                                              <w:marTop w:val="240"/>
                                              <w:marBottom w:val="120"/>
                                              <w:divBdr>
                                                <w:top w:val="none" w:sz="0" w:space="0" w:color="auto"/>
                                                <w:left w:val="none" w:sz="0" w:space="0" w:color="auto"/>
                                                <w:bottom w:val="none" w:sz="0" w:space="0" w:color="auto"/>
                                                <w:right w:val="none" w:sz="0" w:space="0" w:color="auto"/>
                                              </w:divBdr>
                                              <w:divsChild>
                                                <w:div w:id="956912942">
                                                  <w:marLeft w:val="0"/>
                                                  <w:marRight w:val="0"/>
                                                  <w:marTop w:val="0"/>
                                                  <w:marBottom w:val="0"/>
                                                  <w:divBdr>
                                                    <w:top w:val="none" w:sz="0" w:space="0" w:color="auto"/>
                                                    <w:left w:val="none" w:sz="0" w:space="0" w:color="auto"/>
                                                    <w:bottom w:val="none" w:sz="0" w:space="0" w:color="auto"/>
                                                    <w:right w:val="none" w:sz="0" w:space="0" w:color="auto"/>
                                                  </w:divBdr>
                                                </w:div>
                                              </w:divsChild>
                                            </w:div>
                                            <w:div w:id="1429079677">
                                              <w:marLeft w:val="3300"/>
                                              <w:marRight w:val="0"/>
                                              <w:marTop w:val="285"/>
                                              <w:marBottom w:val="240"/>
                                              <w:divBdr>
                                                <w:top w:val="none" w:sz="0" w:space="0" w:color="auto"/>
                                                <w:left w:val="none" w:sz="0" w:space="0" w:color="auto"/>
                                                <w:bottom w:val="none" w:sz="0" w:space="0" w:color="auto"/>
                                                <w:right w:val="none" w:sz="0" w:space="0" w:color="auto"/>
                                              </w:divBdr>
                                            </w:div>
                                          </w:divsChild>
                                        </w:div>
                                        <w:div w:id="1976139399">
                                          <w:marLeft w:val="0"/>
                                          <w:marRight w:val="0"/>
                                          <w:marTop w:val="0"/>
                                          <w:marBottom w:val="0"/>
                                          <w:divBdr>
                                            <w:top w:val="none" w:sz="0" w:space="0" w:color="auto"/>
                                            <w:left w:val="none" w:sz="0" w:space="0" w:color="auto"/>
                                            <w:bottom w:val="none" w:sz="0" w:space="0" w:color="auto"/>
                                            <w:right w:val="none" w:sz="0" w:space="0" w:color="auto"/>
                                          </w:divBdr>
                                          <w:divsChild>
                                            <w:div w:id="24795986">
                                              <w:marLeft w:val="0"/>
                                              <w:marRight w:val="0"/>
                                              <w:marTop w:val="0"/>
                                              <w:marBottom w:val="0"/>
                                              <w:divBdr>
                                                <w:top w:val="none" w:sz="0" w:space="0" w:color="auto"/>
                                                <w:left w:val="none" w:sz="0" w:space="0" w:color="auto"/>
                                                <w:bottom w:val="none" w:sz="0" w:space="0" w:color="auto"/>
                                                <w:right w:val="none" w:sz="0" w:space="0" w:color="auto"/>
                                              </w:divBdr>
                                              <w:divsChild>
                                                <w:div w:id="1041055602">
                                                  <w:marLeft w:val="75"/>
                                                  <w:marRight w:val="0"/>
                                                  <w:marTop w:val="0"/>
                                                  <w:marBottom w:val="0"/>
                                                  <w:divBdr>
                                                    <w:top w:val="none" w:sz="0" w:space="0" w:color="auto"/>
                                                    <w:left w:val="none" w:sz="0" w:space="0" w:color="auto"/>
                                                    <w:bottom w:val="none" w:sz="0" w:space="0" w:color="auto"/>
                                                    <w:right w:val="none" w:sz="0" w:space="0" w:color="auto"/>
                                                  </w:divBdr>
                                                </w:div>
                                                <w:div w:id="1643845667">
                                                  <w:marLeft w:val="1470"/>
                                                  <w:marRight w:val="0"/>
                                                  <w:marTop w:val="0"/>
                                                  <w:marBottom w:val="0"/>
                                                  <w:divBdr>
                                                    <w:top w:val="none" w:sz="0" w:space="0" w:color="auto"/>
                                                    <w:left w:val="none" w:sz="0" w:space="0" w:color="auto"/>
                                                    <w:bottom w:val="none" w:sz="0" w:space="0" w:color="auto"/>
                                                    <w:right w:val="none" w:sz="0" w:space="0" w:color="auto"/>
                                                  </w:divBdr>
                                                  <w:divsChild>
                                                    <w:div w:id="3828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973401">
                          <w:marLeft w:val="0"/>
                          <w:marRight w:val="0"/>
                          <w:marTop w:val="0"/>
                          <w:marBottom w:val="0"/>
                          <w:divBdr>
                            <w:top w:val="none" w:sz="0" w:space="0" w:color="auto"/>
                            <w:left w:val="none" w:sz="0" w:space="0" w:color="auto"/>
                            <w:bottom w:val="none" w:sz="0" w:space="0" w:color="auto"/>
                            <w:right w:val="none" w:sz="0" w:space="0" w:color="auto"/>
                          </w:divBdr>
                          <w:divsChild>
                            <w:div w:id="1288514621">
                              <w:marLeft w:val="0"/>
                              <w:marRight w:val="0"/>
                              <w:marTop w:val="0"/>
                              <w:marBottom w:val="300"/>
                              <w:divBdr>
                                <w:top w:val="single" w:sz="6" w:space="8" w:color="DCDCDC"/>
                                <w:left w:val="single" w:sz="6" w:space="8" w:color="DCDCDC"/>
                                <w:bottom w:val="single" w:sz="6" w:space="8" w:color="DCDCDC"/>
                                <w:right w:val="single" w:sz="6" w:space="8" w:color="DCDCDC"/>
                              </w:divBdr>
                              <w:divsChild>
                                <w:div w:id="702363444">
                                  <w:marLeft w:val="0"/>
                                  <w:marRight w:val="0"/>
                                  <w:marTop w:val="0"/>
                                  <w:marBottom w:val="0"/>
                                  <w:divBdr>
                                    <w:top w:val="none" w:sz="0" w:space="0" w:color="auto"/>
                                    <w:left w:val="none" w:sz="0" w:space="0" w:color="auto"/>
                                    <w:bottom w:val="none" w:sz="0" w:space="0" w:color="auto"/>
                                    <w:right w:val="none" w:sz="0" w:space="0" w:color="auto"/>
                                  </w:divBdr>
                                  <w:divsChild>
                                    <w:div w:id="2864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409277">
                  <w:marLeft w:val="0"/>
                  <w:marRight w:val="0"/>
                  <w:marTop w:val="0"/>
                  <w:marBottom w:val="0"/>
                  <w:divBdr>
                    <w:top w:val="none" w:sz="0" w:space="0" w:color="auto"/>
                    <w:left w:val="none" w:sz="0" w:space="0" w:color="auto"/>
                    <w:bottom w:val="single" w:sz="6" w:space="8" w:color="DCDCDC"/>
                    <w:right w:val="none" w:sz="0" w:space="0" w:color="auto"/>
                  </w:divBdr>
                </w:div>
                <w:div w:id="272711154">
                  <w:marLeft w:val="0"/>
                  <w:marRight w:val="0"/>
                  <w:marTop w:val="0"/>
                  <w:marBottom w:val="0"/>
                  <w:divBdr>
                    <w:top w:val="none" w:sz="0" w:space="0" w:color="auto"/>
                    <w:left w:val="none" w:sz="0" w:space="0" w:color="auto"/>
                    <w:bottom w:val="none" w:sz="0" w:space="0" w:color="auto"/>
                    <w:right w:val="none" w:sz="0" w:space="0" w:color="auto"/>
                  </w:divBdr>
                  <w:divsChild>
                    <w:div w:id="1334995275">
                      <w:marLeft w:val="0"/>
                      <w:marRight w:val="0"/>
                      <w:marTop w:val="0"/>
                      <w:marBottom w:val="0"/>
                      <w:divBdr>
                        <w:top w:val="none" w:sz="0" w:space="0" w:color="auto"/>
                        <w:left w:val="none" w:sz="0" w:space="0" w:color="auto"/>
                        <w:bottom w:val="single" w:sz="6" w:space="8" w:color="DCDCDC"/>
                        <w:right w:val="none" w:sz="0" w:space="0" w:color="auto"/>
                      </w:divBdr>
                      <w:divsChild>
                        <w:div w:id="664934645">
                          <w:marLeft w:val="0"/>
                          <w:marRight w:val="0"/>
                          <w:marTop w:val="0"/>
                          <w:marBottom w:val="0"/>
                          <w:divBdr>
                            <w:top w:val="none" w:sz="0" w:space="0" w:color="auto"/>
                            <w:left w:val="none" w:sz="0" w:space="0" w:color="auto"/>
                            <w:bottom w:val="none" w:sz="0" w:space="0" w:color="auto"/>
                            <w:right w:val="none" w:sz="0" w:space="0" w:color="auto"/>
                          </w:divBdr>
                          <w:divsChild>
                            <w:div w:id="1655141171">
                              <w:marLeft w:val="0"/>
                              <w:marRight w:val="0"/>
                              <w:marTop w:val="0"/>
                              <w:marBottom w:val="0"/>
                              <w:divBdr>
                                <w:top w:val="none" w:sz="0" w:space="0" w:color="auto"/>
                                <w:left w:val="none" w:sz="0" w:space="0" w:color="auto"/>
                                <w:bottom w:val="none" w:sz="0" w:space="0" w:color="auto"/>
                                <w:right w:val="none" w:sz="0" w:space="0" w:color="auto"/>
                              </w:divBdr>
                            </w:div>
                          </w:divsChild>
                        </w:div>
                        <w:div w:id="1797602110">
                          <w:marLeft w:val="0"/>
                          <w:marRight w:val="0"/>
                          <w:marTop w:val="0"/>
                          <w:marBottom w:val="0"/>
                          <w:divBdr>
                            <w:top w:val="none" w:sz="0" w:space="0" w:color="auto"/>
                            <w:left w:val="none" w:sz="0" w:space="0" w:color="auto"/>
                            <w:bottom w:val="none" w:sz="0" w:space="0" w:color="auto"/>
                            <w:right w:val="none" w:sz="0" w:space="0" w:color="auto"/>
                          </w:divBdr>
                          <w:divsChild>
                            <w:div w:id="1917394629">
                              <w:marLeft w:val="0"/>
                              <w:marRight w:val="0"/>
                              <w:marTop w:val="0"/>
                              <w:marBottom w:val="0"/>
                              <w:divBdr>
                                <w:top w:val="none" w:sz="0" w:space="0" w:color="auto"/>
                                <w:left w:val="none" w:sz="0" w:space="0" w:color="auto"/>
                                <w:bottom w:val="none" w:sz="0" w:space="0" w:color="auto"/>
                                <w:right w:val="none" w:sz="0" w:space="0" w:color="auto"/>
                              </w:divBdr>
                              <w:divsChild>
                                <w:div w:id="929432030">
                                  <w:marLeft w:val="0"/>
                                  <w:marRight w:val="0"/>
                                  <w:marTop w:val="0"/>
                                  <w:marBottom w:val="0"/>
                                  <w:divBdr>
                                    <w:top w:val="none" w:sz="0" w:space="0" w:color="auto"/>
                                    <w:left w:val="none" w:sz="0" w:space="0" w:color="auto"/>
                                    <w:bottom w:val="none" w:sz="0" w:space="0" w:color="auto"/>
                                    <w:right w:val="none" w:sz="0" w:space="0" w:color="auto"/>
                                  </w:divBdr>
                                  <w:divsChild>
                                    <w:div w:id="1474567645">
                                      <w:marLeft w:val="0"/>
                                      <w:marRight w:val="0"/>
                                      <w:marTop w:val="240"/>
                                      <w:marBottom w:val="120"/>
                                      <w:divBdr>
                                        <w:top w:val="none" w:sz="0" w:space="0" w:color="auto"/>
                                        <w:left w:val="none" w:sz="0" w:space="0" w:color="auto"/>
                                        <w:bottom w:val="none" w:sz="0" w:space="0" w:color="auto"/>
                                        <w:right w:val="none" w:sz="0" w:space="0" w:color="auto"/>
                                      </w:divBdr>
                                      <w:divsChild>
                                        <w:div w:id="1761098805">
                                          <w:marLeft w:val="0"/>
                                          <w:marRight w:val="0"/>
                                          <w:marTop w:val="0"/>
                                          <w:marBottom w:val="0"/>
                                          <w:divBdr>
                                            <w:top w:val="none" w:sz="0" w:space="0" w:color="auto"/>
                                            <w:left w:val="none" w:sz="0" w:space="0" w:color="auto"/>
                                            <w:bottom w:val="none" w:sz="0" w:space="0" w:color="auto"/>
                                            <w:right w:val="none" w:sz="0" w:space="0" w:color="auto"/>
                                          </w:divBdr>
                                        </w:div>
                                      </w:divsChild>
                                    </w:div>
                                    <w:div w:id="1241334947">
                                      <w:marLeft w:val="0"/>
                                      <w:marRight w:val="0"/>
                                      <w:marTop w:val="0"/>
                                      <w:marBottom w:val="0"/>
                                      <w:divBdr>
                                        <w:top w:val="none" w:sz="0" w:space="0" w:color="auto"/>
                                        <w:left w:val="none" w:sz="0" w:space="0" w:color="auto"/>
                                        <w:bottom w:val="none" w:sz="0" w:space="0" w:color="auto"/>
                                        <w:right w:val="none" w:sz="0" w:space="0" w:color="auto"/>
                                      </w:divBdr>
                                    </w:div>
                                  </w:divsChild>
                                </w:div>
                                <w:div w:id="7056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144853">
                  <w:marLeft w:val="0"/>
                  <w:marRight w:val="0"/>
                  <w:marTop w:val="0"/>
                  <w:marBottom w:val="0"/>
                  <w:divBdr>
                    <w:top w:val="none" w:sz="0" w:space="0" w:color="auto"/>
                    <w:left w:val="none" w:sz="0" w:space="0" w:color="auto"/>
                    <w:bottom w:val="none" w:sz="0" w:space="0" w:color="auto"/>
                    <w:right w:val="none" w:sz="0" w:space="0" w:color="auto"/>
                  </w:divBdr>
                  <w:divsChild>
                    <w:div w:id="2055889635">
                      <w:marLeft w:val="0"/>
                      <w:marRight w:val="0"/>
                      <w:marTop w:val="0"/>
                      <w:marBottom w:val="0"/>
                      <w:divBdr>
                        <w:top w:val="none" w:sz="0" w:space="0" w:color="auto"/>
                        <w:left w:val="none" w:sz="0" w:space="0" w:color="auto"/>
                        <w:bottom w:val="none" w:sz="0" w:space="0" w:color="auto"/>
                        <w:right w:val="none" w:sz="0" w:space="0" w:color="auto"/>
                      </w:divBdr>
                    </w:div>
                  </w:divsChild>
                </w:div>
                <w:div w:id="269775309">
                  <w:marLeft w:val="0"/>
                  <w:marRight w:val="0"/>
                  <w:marTop w:val="0"/>
                  <w:marBottom w:val="0"/>
                  <w:divBdr>
                    <w:top w:val="none" w:sz="0" w:space="0" w:color="auto"/>
                    <w:left w:val="none" w:sz="0" w:space="0" w:color="auto"/>
                    <w:bottom w:val="none" w:sz="0" w:space="0" w:color="auto"/>
                    <w:right w:val="none" w:sz="0" w:space="0" w:color="auto"/>
                  </w:divBdr>
                  <w:divsChild>
                    <w:div w:id="1910915774">
                      <w:marLeft w:val="0"/>
                      <w:marRight w:val="0"/>
                      <w:marTop w:val="0"/>
                      <w:marBottom w:val="0"/>
                      <w:divBdr>
                        <w:top w:val="none" w:sz="0" w:space="0" w:color="auto"/>
                        <w:left w:val="none" w:sz="0" w:space="0" w:color="auto"/>
                        <w:bottom w:val="single" w:sz="6" w:space="8" w:color="DCDCDC"/>
                        <w:right w:val="none" w:sz="0" w:space="0" w:color="auto"/>
                      </w:divBdr>
                      <w:divsChild>
                        <w:div w:id="2099014453">
                          <w:marLeft w:val="0"/>
                          <w:marRight w:val="0"/>
                          <w:marTop w:val="0"/>
                          <w:marBottom w:val="0"/>
                          <w:divBdr>
                            <w:top w:val="none" w:sz="0" w:space="0" w:color="auto"/>
                            <w:left w:val="none" w:sz="0" w:space="0" w:color="auto"/>
                            <w:bottom w:val="none" w:sz="0" w:space="0" w:color="auto"/>
                            <w:right w:val="none" w:sz="0" w:space="0" w:color="auto"/>
                          </w:divBdr>
                          <w:divsChild>
                            <w:div w:id="1247301648">
                              <w:marLeft w:val="0"/>
                              <w:marRight w:val="0"/>
                              <w:marTop w:val="0"/>
                              <w:marBottom w:val="0"/>
                              <w:divBdr>
                                <w:top w:val="none" w:sz="0" w:space="0" w:color="auto"/>
                                <w:left w:val="none" w:sz="0" w:space="0" w:color="auto"/>
                                <w:bottom w:val="none" w:sz="0" w:space="0" w:color="auto"/>
                                <w:right w:val="none" w:sz="0" w:space="0" w:color="auto"/>
                              </w:divBdr>
                            </w:div>
                            <w:div w:id="174417033">
                              <w:marLeft w:val="0"/>
                              <w:marRight w:val="0"/>
                              <w:marTop w:val="0"/>
                              <w:marBottom w:val="240"/>
                              <w:divBdr>
                                <w:top w:val="none" w:sz="0" w:space="0" w:color="auto"/>
                                <w:left w:val="none" w:sz="0" w:space="0" w:color="auto"/>
                                <w:bottom w:val="none" w:sz="0" w:space="0" w:color="auto"/>
                                <w:right w:val="none" w:sz="0" w:space="0" w:color="auto"/>
                              </w:divBdr>
                            </w:div>
                            <w:div w:id="1926114228">
                              <w:marLeft w:val="0"/>
                              <w:marRight w:val="0"/>
                              <w:marTop w:val="0"/>
                              <w:marBottom w:val="240"/>
                              <w:divBdr>
                                <w:top w:val="none" w:sz="0" w:space="0" w:color="auto"/>
                                <w:left w:val="none" w:sz="0" w:space="0" w:color="auto"/>
                                <w:bottom w:val="none" w:sz="0" w:space="0" w:color="auto"/>
                                <w:right w:val="none" w:sz="0" w:space="0" w:color="auto"/>
                              </w:divBdr>
                            </w:div>
                            <w:div w:id="6732172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7122524">
              <w:marLeft w:val="0"/>
              <w:marRight w:val="0"/>
              <w:marTop w:val="0"/>
              <w:marBottom w:val="0"/>
              <w:divBdr>
                <w:top w:val="none" w:sz="0" w:space="0" w:color="auto"/>
                <w:left w:val="none" w:sz="0" w:space="0" w:color="auto"/>
                <w:bottom w:val="none" w:sz="0" w:space="0" w:color="auto"/>
                <w:right w:val="none" w:sz="0" w:space="0" w:color="auto"/>
              </w:divBdr>
              <w:divsChild>
                <w:div w:id="1271399434">
                  <w:marLeft w:val="0"/>
                  <w:marRight w:val="0"/>
                  <w:marTop w:val="0"/>
                  <w:marBottom w:val="0"/>
                  <w:divBdr>
                    <w:top w:val="none" w:sz="0" w:space="0" w:color="auto"/>
                    <w:left w:val="none" w:sz="0" w:space="0" w:color="auto"/>
                    <w:bottom w:val="none" w:sz="0" w:space="0" w:color="auto"/>
                    <w:right w:val="none" w:sz="0" w:space="0" w:color="auto"/>
                  </w:divBdr>
                  <w:divsChild>
                    <w:div w:id="1892224272">
                      <w:marLeft w:val="0"/>
                      <w:marRight w:val="300"/>
                      <w:marTop w:val="0"/>
                      <w:marBottom w:val="0"/>
                      <w:divBdr>
                        <w:top w:val="none" w:sz="0" w:space="0" w:color="auto"/>
                        <w:left w:val="none" w:sz="0" w:space="0" w:color="auto"/>
                        <w:bottom w:val="none" w:sz="0" w:space="0" w:color="auto"/>
                        <w:right w:val="none" w:sz="0" w:space="0" w:color="auto"/>
                      </w:divBdr>
                      <w:divsChild>
                        <w:div w:id="1505127037">
                          <w:marLeft w:val="0"/>
                          <w:marRight w:val="0"/>
                          <w:marTop w:val="0"/>
                          <w:marBottom w:val="0"/>
                          <w:divBdr>
                            <w:top w:val="none" w:sz="0" w:space="0" w:color="auto"/>
                            <w:left w:val="none" w:sz="0" w:space="0" w:color="auto"/>
                            <w:bottom w:val="none" w:sz="0" w:space="0" w:color="auto"/>
                            <w:right w:val="none" w:sz="0" w:space="0" w:color="auto"/>
                          </w:divBdr>
                          <w:divsChild>
                            <w:div w:id="1806703547">
                              <w:marLeft w:val="0"/>
                              <w:marRight w:val="0"/>
                              <w:marTop w:val="0"/>
                              <w:marBottom w:val="300"/>
                              <w:divBdr>
                                <w:top w:val="single" w:sz="6" w:space="8" w:color="DCDCDC"/>
                                <w:left w:val="single" w:sz="6" w:space="8" w:color="DCDCDC"/>
                                <w:bottom w:val="single" w:sz="6" w:space="8" w:color="DCDCDC"/>
                                <w:right w:val="single" w:sz="6" w:space="8" w:color="DCDCDC"/>
                              </w:divBdr>
                              <w:divsChild>
                                <w:div w:id="1882932751">
                                  <w:marLeft w:val="0"/>
                                  <w:marRight w:val="0"/>
                                  <w:marTop w:val="0"/>
                                  <w:marBottom w:val="0"/>
                                  <w:divBdr>
                                    <w:top w:val="none" w:sz="0" w:space="0" w:color="auto"/>
                                    <w:left w:val="none" w:sz="0" w:space="0" w:color="auto"/>
                                    <w:bottom w:val="none" w:sz="0" w:space="0" w:color="auto"/>
                                    <w:right w:val="none" w:sz="0" w:space="0" w:color="auto"/>
                                  </w:divBdr>
                                  <w:divsChild>
                                    <w:div w:id="1409495326">
                                      <w:marLeft w:val="0"/>
                                      <w:marRight w:val="0"/>
                                      <w:marTop w:val="0"/>
                                      <w:marBottom w:val="0"/>
                                      <w:divBdr>
                                        <w:top w:val="none" w:sz="0" w:space="0" w:color="auto"/>
                                        <w:left w:val="none" w:sz="0" w:space="0" w:color="auto"/>
                                        <w:bottom w:val="none" w:sz="0" w:space="0" w:color="auto"/>
                                        <w:right w:val="none" w:sz="0" w:space="0" w:color="auto"/>
                                      </w:divBdr>
                                    </w:div>
                                  </w:divsChild>
                                </w:div>
                                <w:div w:id="1633512432">
                                  <w:marLeft w:val="0"/>
                                  <w:marRight w:val="0"/>
                                  <w:marTop w:val="0"/>
                                  <w:marBottom w:val="0"/>
                                  <w:divBdr>
                                    <w:top w:val="none" w:sz="0" w:space="0" w:color="auto"/>
                                    <w:left w:val="none" w:sz="0" w:space="0" w:color="auto"/>
                                    <w:bottom w:val="none" w:sz="0" w:space="0" w:color="auto"/>
                                    <w:right w:val="none" w:sz="0" w:space="0" w:color="auto"/>
                                  </w:divBdr>
                                  <w:divsChild>
                                    <w:div w:id="606154367">
                                      <w:marLeft w:val="0"/>
                                      <w:marRight w:val="0"/>
                                      <w:marTop w:val="0"/>
                                      <w:marBottom w:val="0"/>
                                      <w:divBdr>
                                        <w:top w:val="none" w:sz="0" w:space="0" w:color="auto"/>
                                        <w:left w:val="none" w:sz="0" w:space="0" w:color="auto"/>
                                        <w:bottom w:val="none" w:sz="0" w:space="0" w:color="auto"/>
                                        <w:right w:val="none" w:sz="0" w:space="0" w:color="auto"/>
                                      </w:divBdr>
                                      <w:divsChild>
                                        <w:div w:id="1778215037">
                                          <w:marLeft w:val="0"/>
                                          <w:marRight w:val="0"/>
                                          <w:marTop w:val="0"/>
                                          <w:marBottom w:val="0"/>
                                          <w:divBdr>
                                            <w:top w:val="none" w:sz="0" w:space="0" w:color="auto"/>
                                            <w:left w:val="none" w:sz="0" w:space="0" w:color="auto"/>
                                            <w:bottom w:val="none" w:sz="0" w:space="0" w:color="auto"/>
                                            <w:right w:val="none" w:sz="0" w:space="0" w:color="auto"/>
                                          </w:divBdr>
                                          <w:divsChild>
                                            <w:div w:id="676494189">
                                              <w:marLeft w:val="0"/>
                                              <w:marRight w:val="0"/>
                                              <w:marTop w:val="240"/>
                                              <w:marBottom w:val="120"/>
                                              <w:divBdr>
                                                <w:top w:val="none" w:sz="0" w:space="0" w:color="auto"/>
                                                <w:left w:val="none" w:sz="0" w:space="0" w:color="auto"/>
                                                <w:bottom w:val="none" w:sz="0" w:space="0" w:color="auto"/>
                                                <w:right w:val="none" w:sz="0" w:space="0" w:color="auto"/>
                                              </w:divBdr>
                                              <w:divsChild>
                                                <w:div w:id="497236817">
                                                  <w:marLeft w:val="0"/>
                                                  <w:marRight w:val="0"/>
                                                  <w:marTop w:val="0"/>
                                                  <w:marBottom w:val="0"/>
                                                  <w:divBdr>
                                                    <w:top w:val="none" w:sz="0" w:space="0" w:color="auto"/>
                                                    <w:left w:val="none" w:sz="0" w:space="0" w:color="auto"/>
                                                    <w:bottom w:val="none" w:sz="0" w:space="0" w:color="auto"/>
                                                    <w:right w:val="none" w:sz="0" w:space="0" w:color="auto"/>
                                                  </w:divBdr>
                                                </w:div>
                                              </w:divsChild>
                                            </w:div>
                                            <w:div w:id="7049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87086">
                      <w:marLeft w:val="0"/>
                      <w:marRight w:val="300"/>
                      <w:marTop w:val="0"/>
                      <w:marBottom w:val="0"/>
                      <w:divBdr>
                        <w:top w:val="none" w:sz="0" w:space="0" w:color="auto"/>
                        <w:left w:val="none" w:sz="0" w:space="0" w:color="auto"/>
                        <w:bottom w:val="none" w:sz="0" w:space="0" w:color="auto"/>
                        <w:right w:val="none" w:sz="0" w:space="0" w:color="auto"/>
                      </w:divBdr>
                      <w:divsChild>
                        <w:div w:id="667440779">
                          <w:marLeft w:val="0"/>
                          <w:marRight w:val="0"/>
                          <w:marTop w:val="0"/>
                          <w:marBottom w:val="0"/>
                          <w:divBdr>
                            <w:top w:val="none" w:sz="0" w:space="0" w:color="auto"/>
                            <w:left w:val="none" w:sz="0" w:space="0" w:color="auto"/>
                            <w:bottom w:val="none" w:sz="0" w:space="0" w:color="auto"/>
                            <w:right w:val="none" w:sz="0" w:space="0" w:color="auto"/>
                          </w:divBdr>
                          <w:divsChild>
                            <w:div w:id="1356229901">
                              <w:marLeft w:val="0"/>
                              <w:marRight w:val="0"/>
                              <w:marTop w:val="0"/>
                              <w:marBottom w:val="300"/>
                              <w:divBdr>
                                <w:top w:val="single" w:sz="6" w:space="8" w:color="DCDCDC"/>
                                <w:left w:val="single" w:sz="6" w:space="8" w:color="DCDCDC"/>
                                <w:bottom w:val="single" w:sz="6" w:space="8" w:color="DCDCDC"/>
                                <w:right w:val="single" w:sz="6" w:space="8" w:color="DCDCDC"/>
                              </w:divBdr>
                              <w:divsChild>
                                <w:div w:id="1704863125">
                                  <w:marLeft w:val="0"/>
                                  <w:marRight w:val="0"/>
                                  <w:marTop w:val="0"/>
                                  <w:marBottom w:val="0"/>
                                  <w:divBdr>
                                    <w:top w:val="none" w:sz="0" w:space="0" w:color="auto"/>
                                    <w:left w:val="none" w:sz="0" w:space="0" w:color="auto"/>
                                    <w:bottom w:val="none" w:sz="0" w:space="0" w:color="auto"/>
                                    <w:right w:val="none" w:sz="0" w:space="0" w:color="auto"/>
                                  </w:divBdr>
                                  <w:divsChild>
                                    <w:div w:id="1340738530">
                                      <w:marLeft w:val="0"/>
                                      <w:marRight w:val="0"/>
                                      <w:marTop w:val="0"/>
                                      <w:marBottom w:val="0"/>
                                      <w:divBdr>
                                        <w:top w:val="none" w:sz="0" w:space="0" w:color="auto"/>
                                        <w:left w:val="none" w:sz="0" w:space="0" w:color="auto"/>
                                        <w:bottom w:val="none" w:sz="0" w:space="0" w:color="auto"/>
                                        <w:right w:val="none" w:sz="0" w:space="0" w:color="auto"/>
                                      </w:divBdr>
                                      <w:divsChild>
                                        <w:div w:id="820000349">
                                          <w:marLeft w:val="0"/>
                                          <w:marRight w:val="0"/>
                                          <w:marTop w:val="120"/>
                                          <w:marBottom w:val="120"/>
                                          <w:divBdr>
                                            <w:top w:val="none" w:sz="0" w:space="0" w:color="auto"/>
                                            <w:left w:val="none" w:sz="0" w:space="0" w:color="auto"/>
                                            <w:bottom w:val="none" w:sz="0" w:space="0" w:color="auto"/>
                                            <w:right w:val="none" w:sz="0" w:space="0" w:color="auto"/>
                                          </w:divBdr>
                                        </w:div>
                                        <w:div w:id="1615096291">
                                          <w:marLeft w:val="0"/>
                                          <w:marRight w:val="0"/>
                                          <w:marTop w:val="0"/>
                                          <w:marBottom w:val="0"/>
                                          <w:divBdr>
                                            <w:top w:val="none" w:sz="0" w:space="0" w:color="auto"/>
                                            <w:left w:val="none" w:sz="0" w:space="0" w:color="auto"/>
                                            <w:bottom w:val="none" w:sz="0" w:space="0" w:color="auto"/>
                                            <w:right w:val="none" w:sz="0" w:space="0" w:color="auto"/>
                                          </w:divBdr>
                                          <w:divsChild>
                                            <w:div w:id="885485473">
                                              <w:marLeft w:val="0"/>
                                              <w:marRight w:val="0"/>
                                              <w:marTop w:val="0"/>
                                              <w:marBottom w:val="0"/>
                                              <w:divBdr>
                                                <w:top w:val="none" w:sz="0" w:space="0" w:color="auto"/>
                                                <w:left w:val="none" w:sz="0" w:space="0" w:color="auto"/>
                                                <w:bottom w:val="none" w:sz="0" w:space="0" w:color="auto"/>
                                                <w:right w:val="none" w:sz="0" w:space="0" w:color="auto"/>
                                              </w:divBdr>
                                            </w:div>
                                            <w:div w:id="622928554">
                                              <w:marLeft w:val="0"/>
                                              <w:marRight w:val="0"/>
                                              <w:marTop w:val="120"/>
                                              <w:marBottom w:val="0"/>
                                              <w:divBdr>
                                                <w:top w:val="none" w:sz="0" w:space="0" w:color="auto"/>
                                                <w:left w:val="none" w:sz="0" w:space="0" w:color="auto"/>
                                                <w:bottom w:val="none" w:sz="0" w:space="0" w:color="auto"/>
                                                <w:right w:val="none" w:sz="0" w:space="0" w:color="auto"/>
                                              </w:divBdr>
                                            </w:div>
                                            <w:div w:id="1961448972">
                                              <w:marLeft w:val="0"/>
                                              <w:marRight w:val="0"/>
                                              <w:marTop w:val="120"/>
                                              <w:marBottom w:val="0"/>
                                              <w:divBdr>
                                                <w:top w:val="none" w:sz="0" w:space="0" w:color="auto"/>
                                                <w:left w:val="none" w:sz="0" w:space="0" w:color="auto"/>
                                                <w:bottom w:val="none" w:sz="0" w:space="0" w:color="auto"/>
                                                <w:right w:val="none" w:sz="0" w:space="0" w:color="auto"/>
                                              </w:divBdr>
                                            </w:div>
                                            <w:div w:id="619729827">
                                              <w:marLeft w:val="0"/>
                                              <w:marRight w:val="0"/>
                                              <w:marTop w:val="120"/>
                                              <w:marBottom w:val="0"/>
                                              <w:divBdr>
                                                <w:top w:val="none" w:sz="0" w:space="0" w:color="auto"/>
                                                <w:left w:val="none" w:sz="0" w:space="0" w:color="auto"/>
                                                <w:bottom w:val="none" w:sz="0" w:space="0" w:color="auto"/>
                                                <w:right w:val="none" w:sz="0" w:space="0" w:color="auto"/>
                                              </w:divBdr>
                                            </w:div>
                                            <w:div w:id="1060518947">
                                              <w:marLeft w:val="0"/>
                                              <w:marRight w:val="0"/>
                                              <w:marTop w:val="0"/>
                                              <w:marBottom w:val="0"/>
                                              <w:divBdr>
                                                <w:top w:val="none" w:sz="0" w:space="0" w:color="auto"/>
                                                <w:left w:val="none" w:sz="0" w:space="0" w:color="auto"/>
                                                <w:bottom w:val="none" w:sz="0" w:space="0" w:color="auto"/>
                                                <w:right w:val="none" w:sz="0" w:space="0" w:color="auto"/>
                                              </w:divBdr>
                                            </w:div>
                                            <w:div w:id="710307217">
                                              <w:marLeft w:val="0"/>
                                              <w:marRight w:val="0"/>
                                              <w:marTop w:val="120"/>
                                              <w:marBottom w:val="0"/>
                                              <w:divBdr>
                                                <w:top w:val="none" w:sz="0" w:space="0" w:color="auto"/>
                                                <w:left w:val="none" w:sz="0" w:space="0" w:color="auto"/>
                                                <w:bottom w:val="none" w:sz="0" w:space="0" w:color="auto"/>
                                                <w:right w:val="none" w:sz="0" w:space="0" w:color="auto"/>
                                              </w:divBdr>
                                            </w:div>
                                            <w:div w:id="135876109">
                                              <w:marLeft w:val="0"/>
                                              <w:marRight w:val="0"/>
                                              <w:marTop w:val="120"/>
                                              <w:marBottom w:val="0"/>
                                              <w:divBdr>
                                                <w:top w:val="none" w:sz="0" w:space="0" w:color="auto"/>
                                                <w:left w:val="none" w:sz="0" w:space="0" w:color="auto"/>
                                                <w:bottom w:val="none" w:sz="0" w:space="0" w:color="auto"/>
                                                <w:right w:val="none" w:sz="0" w:space="0" w:color="auto"/>
                                              </w:divBdr>
                                            </w:div>
                                            <w:div w:id="1665742653">
                                              <w:marLeft w:val="0"/>
                                              <w:marRight w:val="0"/>
                                              <w:marTop w:val="120"/>
                                              <w:marBottom w:val="0"/>
                                              <w:divBdr>
                                                <w:top w:val="none" w:sz="0" w:space="0" w:color="auto"/>
                                                <w:left w:val="none" w:sz="0" w:space="0" w:color="auto"/>
                                                <w:bottom w:val="none" w:sz="0" w:space="0" w:color="auto"/>
                                                <w:right w:val="none" w:sz="0" w:space="0" w:color="auto"/>
                                              </w:divBdr>
                                            </w:div>
                                            <w:div w:id="1213227521">
                                              <w:marLeft w:val="0"/>
                                              <w:marRight w:val="0"/>
                                              <w:marTop w:val="0"/>
                                              <w:marBottom w:val="0"/>
                                              <w:divBdr>
                                                <w:top w:val="none" w:sz="0" w:space="0" w:color="auto"/>
                                                <w:left w:val="none" w:sz="0" w:space="0" w:color="auto"/>
                                                <w:bottom w:val="none" w:sz="0" w:space="0" w:color="auto"/>
                                                <w:right w:val="none" w:sz="0" w:space="0" w:color="auto"/>
                                              </w:divBdr>
                                            </w:div>
                                            <w:div w:id="1771703583">
                                              <w:marLeft w:val="0"/>
                                              <w:marRight w:val="0"/>
                                              <w:marTop w:val="120"/>
                                              <w:marBottom w:val="0"/>
                                              <w:divBdr>
                                                <w:top w:val="none" w:sz="0" w:space="0" w:color="auto"/>
                                                <w:left w:val="none" w:sz="0" w:space="0" w:color="auto"/>
                                                <w:bottom w:val="none" w:sz="0" w:space="0" w:color="auto"/>
                                                <w:right w:val="none" w:sz="0" w:space="0" w:color="auto"/>
                                              </w:divBdr>
                                            </w:div>
                                            <w:div w:id="1457870975">
                                              <w:marLeft w:val="0"/>
                                              <w:marRight w:val="0"/>
                                              <w:marTop w:val="120"/>
                                              <w:marBottom w:val="0"/>
                                              <w:divBdr>
                                                <w:top w:val="none" w:sz="0" w:space="0" w:color="auto"/>
                                                <w:left w:val="none" w:sz="0" w:space="0" w:color="auto"/>
                                                <w:bottom w:val="none" w:sz="0" w:space="0" w:color="auto"/>
                                                <w:right w:val="none" w:sz="0" w:space="0" w:color="auto"/>
                                              </w:divBdr>
                                            </w:div>
                                            <w:div w:id="392780136">
                                              <w:marLeft w:val="0"/>
                                              <w:marRight w:val="0"/>
                                              <w:marTop w:val="120"/>
                                              <w:marBottom w:val="0"/>
                                              <w:divBdr>
                                                <w:top w:val="none" w:sz="0" w:space="0" w:color="auto"/>
                                                <w:left w:val="none" w:sz="0" w:space="0" w:color="auto"/>
                                                <w:bottom w:val="none" w:sz="0" w:space="0" w:color="auto"/>
                                                <w:right w:val="none" w:sz="0" w:space="0" w:color="auto"/>
                                              </w:divBdr>
                                            </w:div>
                                            <w:div w:id="265895396">
                                              <w:marLeft w:val="0"/>
                                              <w:marRight w:val="0"/>
                                              <w:marTop w:val="0"/>
                                              <w:marBottom w:val="0"/>
                                              <w:divBdr>
                                                <w:top w:val="none" w:sz="0" w:space="0" w:color="auto"/>
                                                <w:left w:val="none" w:sz="0" w:space="0" w:color="auto"/>
                                                <w:bottom w:val="none" w:sz="0" w:space="0" w:color="auto"/>
                                                <w:right w:val="none" w:sz="0" w:space="0" w:color="auto"/>
                                              </w:divBdr>
                                            </w:div>
                                            <w:div w:id="2086023816">
                                              <w:marLeft w:val="0"/>
                                              <w:marRight w:val="0"/>
                                              <w:marTop w:val="120"/>
                                              <w:marBottom w:val="0"/>
                                              <w:divBdr>
                                                <w:top w:val="none" w:sz="0" w:space="0" w:color="auto"/>
                                                <w:left w:val="none" w:sz="0" w:space="0" w:color="auto"/>
                                                <w:bottom w:val="none" w:sz="0" w:space="0" w:color="auto"/>
                                                <w:right w:val="none" w:sz="0" w:space="0" w:color="auto"/>
                                              </w:divBdr>
                                            </w:div>
                                            <w:div w:id="402993402">
                                              <w:marLeft w:val="0"/>
                                              <w:marRight w:val="0"/>
                                              <w:marTop w:val="120"/>
                                              <w:marBottom w:val="0"/>
                                              <w:divBdr>
                                                <w:top w:val="none" w:sz="0" w:space="0" w:color="auto"/>
                                                <w:left w:val="none" w:sz="0" w:space="0" w:color="auto"/>
                                                <w:bottom w:val="none" w:sz="0" w:space="0" w:color="auto"/>
                                                <w:right w:val="none" w:sz="0" w:space="0" w:color="auto"/>
                                              </w:divBdr>
                                            </w:div>
                                            <w:div w:id="55131523">
                                              <w:marLeft w:val="0"/>
                                              <w:marRight w:val="0"/>
                                              <w:marTop w:val="120"/>
                                              <w:marBottom w:val="0"/>
                                              <w:divBdr>
                                                <w:top w:val="none" w:sz="0" w:space="0" w:color="auto"/>
                                                <w:left w:val="none" w:sz="0" w:space="0" w:color="auto"/>
                                                <w:bottom w:val="none" w:sz="0" w:space="0" w:color="auto"/>
                                                <w:right w:val="none" w:sz="0" w:space="0" w:color="auto"/>
                                              </w:divBdr>
                                            </w:div>
                                            <w:div w:id="1602495071">
                                              <w:marLeft w:val="0"/>
                                              <w:marRight w:val="0"/>
                                              <w:marTop w:val="0"/>
                                              <w:marBottom w:val="0"/>
                                              <w:divBdr>
                                                <w:top w:val="none" w:sz="0" w:space="0" w:color="auto"/>
                                                <w:left w:val="none" w:sz="0" w:space="0" w:color="auto"/>
                                                <w:bottom w:val="none" w:sz="0" w:space="0" w:color="auto"/>
                                                <w:right w:val="none" w:sz="0" w:space="0" w:color="auto"/>
                                              </w:divBdr>
                                            </w:div>
                                            <w:div w:id="411584001">
                                              <w:marLeft w:val="0"/>
                                              <w:marRight w:val="0"/>
                                              <w:marTop w:val="120"/>
                                              <w:marBottom w:val="0"/>
                                              <w:divBdr>
                                                <w:top w:val="none" w:sz="0" w:space="0" w:color="auto"/>
                                                <w:left w:val="none" w:sz="0" w:space="0" w:color="auto"/>
                                                <w:bottom w:val="none" w:sz="0" w:space="0" w:color="auto"/>
                                                <w:right w:val="none" w:sz="0" w:space="0" w:color="auto"/>
                                              </w:divBdr>
                                            </w:div>
                                            <w:div w:id="715930795">
                                              <w:marLeft w:val="0"/>
                                              <w:marRight w:val="0"/>
                                              <w:marTop w:val="120"/>
                                              <w:marBottom w:val="0"/>
                                              <w:divBdr>
                                                <w:top w:val="none" w:sz="0" w:space="0" w:color="auto"/>
                                                <w:left w:val="none" w:sz="0" w:space="0" w:color="auto"/>
                                                <w:bottom w:val="none" w:sz="0" w:space="0" w:color="auto"/>
                                                <w:right w:val="none" w:sz="0" w:space="0" w:color="auto"/>
                                              </w:divBdr>
                                            </w:div>
                                            <w:div w:id="419834274">
                                              <w:marLeft w:val="0"/>
                                              <w:marRight w:val="0"/>
                                              <w:marTop w:val="120"/>
                                              <w:marBottom w:val="0"/>
                                              <w:divBdr>
                                                <w:top w:val="none" w:sz="0" w:space="0" w:color="auto"/>
                                                <w:left w:val="none" w:sz="0" w:space="0" w:color="auto"/>
                                                <w:bottom w:val="none" w:sz="0" w:space="0" w:color="auto"/>
                                                <w:right w:val="none" w:sz="0" w:space="0" w:color="auto"/>
                                              </w:divBdr>
                                            </w:div>
                                            <w:div w:id="1393045594">
                                              <w:marLeft w:val="0"/>
                                              <w:marRight w:val="0"/>
                                              <w:marTop w:val="0"/>
                                              <w:marBottom w:val="0"/>
                                              <w:divBdr>
                                                <w:top w:val="none" w:sz="0" w:space="0" w:color="auto"/>
                                                <w:left w:val="none" w:sz="0" w:space="0" w:color="auto"/>
                                                <w:bottom w:val="none" w:sz="0" w:space="0" w:color="auto"/>
                                                <w:right w:val="none" w:sz="0" w:space="0" w:color="auto"/>
                                              </w:divBdr>
                                            </w:div>
                                            <w:div w:id="33579766">
                                              <w:marLeft w:val="0"/>
                                              <w:marRight w:val="0"/>
                                              <w:marTop w:val="120"/>
                                              <w:marBottom w:val="0"/>
                                              <w:divBdr>
                                                <w:top w:val="none" w:sz="0" w:space="0" w:color="auto"/>
                                                <w:left w:val="none" w:sz="0" w:space="0" w:color="auto"/>
                                                <w:bottom w:val="none" w:sz="0" w:space="0" w:color="auto"/>
                                                <w:right w:val="none" w:sz="0" w:space="0" w:color="auto"/>
                                              </w:divBdr>
                                            </w:div>
                                            <w:div w:id="181017799">
                                              <w:marLeft w:val="0"/>
                                              <w:marRight w:val="0"/>
                                              <w:marTop w:val="120"/>
                                              <w:marBottom w:val="0"/>
                                              <w:divBdr>
                                                <w:top w:val="none" w:sz="0" w:space="0" w:color="auto"/>
                                                <w:left w:val="none" w:sz="0" w:space="0" w:color="auto"/>
                                                <w:bottom w:val="none" w:sz="0" w:space="0" w:color="auto"/>
                                                <w:right w:val="none" w:sz="0" w:space="0" w:color="auto"/>
                                              </w:divBdr>
                                            </w:div>
                                            <w:div w:id="432481069">
                                              <w:marLeft w:val="0"/>
                                              <w:marRight w:val="0"/>
                                              <w:marTop w:val="120"/>
                                              <w:marBottom w:val="0"/>
                                              <w:divBdr>
                                                <w:top w:val="none" w:sz="0" w:space="0" w:color="auto"/>
                                                <w:left w:val="none" w:sz="0" w:space="0" w:color="auto"/>
                                                <w:bottom w:val="none" w:sz="0" w:space="0" w:color="auto"/>
                                                <w:right w:val="none" w:sz="0" w:space="0" w:color="auto"/>
                                              </w:divBdr>
                                            </w:div>
                                            <w:div w:id="307441291">
                                              <w:marLeft w:val="0"/>
                                              <w:marRight w:val="0"/>
                                              <w:marTop w:val="0"/>
                                              <w:marBottom w:val="0"/>
                                              <w:divBdr>
                                                <w:top w:val="none" w:sz="0" w:space="0" w:color="auto"/>
                                                <w:left w:val="none" w:sz="0" w:space="0" w:color="auto"/>
                                                <w:bottom w:val="none" w:sz="0" w:space="0" w:color="auto"/>
                                                <w:right w:val="none" w:sz="0" w:space="0" w:color="auto"/>
                                              </w:divBdr>
                                            </w:div>
                                            <w:div w:id="505822706">
                                              <w:marLeft w:val="0"/>
                                              <w:marRight w:val="0"/>
                                              <w:marTop w:val="120"/>
                                              <w:marBottom w:val="0"/>
                                              <w:divBdr>
                                                <w:top w:val="none" w:sz="0" w:space="0" w:color="auto"/>
                                                <w:left w:val="none" w:sz="0" w:space="0" w:color="auto"/>
                                                <w:bottom w:val="none" w:sz="0" w:space="0" w:color="auto"/>
                                                <w:right w:val="none" w:sz="0" w:space="0" w:color="auto"/>
                                              </w:divBdr>
                                            </w:div>
                                            <w:div w:id="229509381">
                                              <w:marLeft w:val="0"/>
                                              <w:marRight w:val="0"/>
                                              <w:marTop w:val="120"/>
                                              <w:marBottom w:val="0"/>
                                              <w:divBdr>
                                                <w:top w:val="none" w:sz="0" w:space="0" w:color="auto"/>
                                                <w:left w:val="none" w:sz="0" w:space="0" w:color="auto"/>
                                                <w:bottom w:val="none" w:sz="0" w:space="0" w:color="auto"/>
                                                <w:right w:val="none" w:sz="0" w:space="0" w:color="auto"/>
                                              </w:divBdr>
                                            </w:div>
                                            <w:div w:id="349913388">
                                              <w:marLeft w:val="0"/>
                                              <w:marRight w:val="0"/>
                                              <w:marTop w:val="120"/>
                                              <w:marBottom w:val="0"/>
                                              <w:divBdr>
                                                <w:top w:val="none" w:sz="0" w:space="0" w:color="auto"/>
                                                <w:left w:val="none" w:sz="0" w:space="0" w:color="auto"/>
                                                <w:bottom w:val="none" w:sz="0" w:space="0" w:color="auto"/>
                                                <w:right w:val="none" w:sz="0" w:space="0" w:color="auto"/>
                                              </w:divBdr>
                                            </w:div>
                                            <w:div w:id="1309558725">
                                              <w:marLeft w:val="0"/>
                                              <w:marRight w:val="0"/>
                                              <w:marTop w:val="0"/>
                                              <w:marBottom w:val="0"/>
                                              <w:divBdr>
                                                <w:top w:val="none" w:sz="0" w:space="0" w:color="auto"/>
                                                <w:left w:val="none" w:sz="0" w:space="0" w:color="auto"/>
                                                <w:bottom w:val="none" w:sz="0" w:space="0" w:color="auto"/>
                                                <w:right w:val="none" w:sz="0" w:space="0" w:color="auto"/>
                                              </w:divBdr>
                                            </w:div>
                                            <w:div w:id="1914583868">
                                              <w:marLeft w:val="0"/>
                                              <w:marRight w:val="0"/>
                                              <w:marTop w:val="120"/>
                                              <w:marBottom w:val="0"/>
                                              <w:divBdr>
                                                <w:top w:val="none" w:sz="0" w:space="0" w:color="auto"/>
                                                <w:left w:val="none" w:sz="0" w:space="0" w:color="auto"/>
                                                <w:bottom w:val="none" w:sz="0" w:space="0" w:color="auto"/>
                                                <w:right w:val="none" w:sz="0" w:space="0" w:color="auto"/>
                                              </w:divBdr>
                                            </w:div>
                                            <w:div w:id="176307293">
                                              <w:marLeft w:val="0"/>
                                              <w:marRight w:val="0"/>
                                              <w:marTop w:val="120"/>
                                              <w:marBottom w:val="0"/>
                                              <w:divBdr>
                                                <w:top w:val="none" w:sz="0" w:space="0" w:color="auto"/>
                                                <w:left w:val="none" w:sz="0" w:space="0" w:color="auto"/>
                                                <w:bottom w:val="none" w:sz="0" w:space="0" w:color="auto"/>
                                                <w:right w:val="none" w:sz="0" w:space="0" w:color="auto"/>
                                              </w:divBdr>
                                            </w:div>
                                            <w:div w:id="1312828930">
                                              <w:marLeft w:val="0"/>
                                              <w:marRight w:val="0"/>
                                              <w:marTop w:val="120"/>
                                              <w:marBottom w:val="0"/>
                                              <w:divBdr>
                                                <w:top w:val="none" w:sz="0" w:space="0" w:color="auto"/>
                                                <w:left w:val="none" w:sz="0" w:space="0" w:color="auto"/>
                                                <w:bottom w:val="none" w:sz="0" w:space="0" w:color="auto"/>
                                                <w:right w:val="none" w:sz="0" w:space="0" w:color="auto"/>
                                              </w:divBdr>
                                            </w:div>
                                            <w:div w:id="598754006">
                                              <w:marLeft w:val="0"/>
                                              <w:marRight w:val="0"/>
                                              <w:marTop w:val="0"/>
                                              <w:marBottom w:val="0"/>
                                              <w:divBdr>
                                                <w:top w:val="none" w:sz="0" w:space="0" w:color="auto"/>
                                                <w:left w:val="none" w:sz="0" w:space="0" w:color="auto"/>
                                                <w:bottom w:val="none" w:sz="0" w:space="0" w:color="auto"/>
                                                <w:right w:val="none" w:sz="0" w:space="0" w:color="auto"/>
                                              </w:divBdr>
                                            </w:div>
                                            <w:div w:id="440999300">
                                              <w:marLeft w:val="0"/>
                                              <w:marRight w:val="0"/>
                                              <w:marTop w:val="120"/>
                                              <w:marBottom w:val="0"/>
                                              <w:divBdr>
                                                <w:top w:val="none" w:sz="0" w:space="0" w:color="auto"/>
                                                <w:left w:val="none" w:sz="0" w:space="0" w:color="auto"/>
                                                <w:bottom w:val="none" w:sz="0" w:space="0" w:color="auto"/>
                                                <w:right w:val="none" w:sz="0" w:space="0" w:color="auto"/>
                                              </w:divBdr>
                                            </w:div>
                                            <w:div w:id="1691373370">
                                              <w:marLeft w:val="0"/>
                                              <w:marRight w:val="0"/>
                                              <w:marTop w:val="120"/>
                                              <w:marBottom w:val="0"/>
                                              <w:divBdr>
                                                <w:top w:val="none" w:sz="0" w:space="0" w:color="auto"/>
                                                <w:left w:val="none" w:sz="0" w:space="0" w:color="auto"/>
                                                <w:bottom w:val="none" w:sz="0" w:space="0" w:color="auto"/>
                                                <w:right w:val="none" w:sz="0" w:space="0" w:color="auto"/>
                                              </w:divBdr>
                                            </w:div>
                                            <w:div w:id="341203303">
                                              <w:marLeft w:val="0"/>
                                              <w:marRight w:val="0"/>
                                              <w:marTop w:val="120"/>
                                              <w:marBottom w:val="0"/>
                                              <w:divBdr>
                                                <w:top w:val="none" w:sz="0" w:space="0" w:color="auto"/>
                                                <w:left w:val="none" w:sz="0" w:space="0" w:color="auto"/>
                                                <w:bottom w:val="none" w:sz="0" w:space="0" w:color="auto"/>
                                                <w:right w:val="none" w:sz="0" w:space="0" w:color="auto"/>
                                              </w:divBdr>
                                            </w:div>
                                            <w:div w:id="1725565598">
                                              <w:marLeft w:val="0"/>
                                              <w:marRight w:val="0"/>
                                              <w:marTop w:val="0"/>
                                              <w:marBottom w:val="0"/>
                                              <w:divBdr>
                                                <w:top w:val="none" w:sz="0" w:space="0" w:color="auto"/>
                                                <w:left w:val="none" w:sz="0" w:space="0" w:color="auto"/>
                                                <w:bottom w:val="none" w:sz="0" w:space="0" w:color="auto"/>
                                                <w:right w:val="none" w:sz="0" w:space="0" w:color="auto"/>
                                              </w:divBdr>
                                            </w:div>
                                            <w:div w:id="1326058179">
                                              <w:marLeft w:val="0"/>
                                              <w:marRight w:val="0"/>
                                              <w:marTop w:val="120"/>
                                              <w:marBottom w:val="0"/>
                                              <w:divBdr>
                                                <w:top w:val="none" w:sz="0" w:space="0" w:color="auto"/>
                                                <w:left w:val="none" w:sz="0" w:space="0" w:color="auto"/>
                                                <w:bottom w:val="none" w:sz="0" w:space="0" w:color="auto"/>
                                                <w:right w:val="none" w:sz="0" w:space="0" w:color="auto"/>
                                              </w:divBdr>
                                            </w:div>
                                            <w:div w:id="1446342831">
                                              <w:marLeft w:val="0"/>
                                              <w:marRight w:val="0"/>
                                              <w:marTop w:val="120"/>
                                              <w:marBottom w:val="0"/>
                                              <w:divBdr>
                                                <w:top w:val="none" w:sz="0" w:space="0" w:color="auto"/>
                                                <w:left w:val="none" w:sz="0" w:space="0" w:color="auto"/>
                                                <w:bottom w:val="none" w:sz="0" w:space="0" w:color="auto"/>
                                                <w:right w:val="none" w:sz="0" w:space="0" w:color="auto"/>
                                              </w:divBdr>
                                            </w:div>
                                            <w:div w:id="1960896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940035">
                      <w:marLeft w:val="0"/>
                      <w:marRight w:val="0"/>
                      <w:marTop w:val="0"/>
                      <w:marBottom w:val="0"/>
                      <w:divBdr>
                        <w:top w:val="none" w:sz="0" w:space="0" w:color="auto"/>
                        <w:left w:val="none" w:sz="0" w:space="0" w:color="auto"/>
                        <w:bottom w:val="none" w:sz="0" w:space="0" w:color="auto"/>
                        <w:right w:val="none" w:sz="0" w:space="0" w:color="auto"/>
                      </w:divBdr>
                      <w:divsChild>
                        <w:div w:id="151724193">
                          <w:marLeft w:val="0"/>
                          <w:marRight w:val="0"/>
                          <w:marTop w:val="0"/>
                          <w:marBottom w:val="0"/>
                          <w:divBdr>
                            <w:top w:val="none" w:sz="0" w:space="0" w:color="auto"/>
                            <w:left w:val="none" w:sz="0" w:space="0" w:color="auto"/>
                            <w:bottom w:val="none" w:sz="0" w:space="0" w:color="auto"/>
                            <w:right w:val="none" w:sz="0" w:space="0" w:color="auto"/>
                          </w:divBdr>
                          <w:divsChild>
                            <w:div w:id="987899934">
                              <w:marLeft w:val="0"/>
                              <w:marRight w:val="0"/>
                              <w:marTop w:val="0"/>
                              <w:marBottom w:val="300"/>
                              <w:divBdr>
                                <w:top w:val="single" w:sz="6" w:space="8" w:color="DCDCDC"/>
                                <w:left w:val="single" w:sz="6" w:space="8" w:color="DCDCDC"/>
                                <w:bottom w:val="single" w:sz="6" w:space="8" w:color="DCDCDC"/>
                                <w:right w:val="single" w:sz="6" w:space="8" w:color="DCDCDC"/>
                              </w:divBdr>
                              <w:divsChild>
                                <w:div w:id="2016419023">
                                  <w:marLeft w:val="0"/>
                                  <w:marRight w:val="0"/>
                                  <w:marTop w:val="0"/>
                                  <w:marBottom w:val="0"/>
                                  <w:divBdr>
                                    <w:top w:val="none" w:sz="0" w:space="0" w:color="auto"/>
                                    <w:left w:val="none" w:sz="0" w:space="0" w:color="auto"/>
                                    <w:bottom w:val="none" w:sz="0" w:space="0" w:color="auto"/>
                                    <w:right w:val="none" w:sz="0" w:space="0" w:color="auto"/>
                                  </w:divBdr>
                                </w:div>
                                <w:div w:id="2016805399">
                                  <w:marLeft w:val="0"/>
                                  <w:marRight w:val="0"/>
                                  <w:marTop w:val="0"/>
                                  <w:marBottom w:val="0"/>
                                  <w:divBdr>
                                    <w:top w:val="none" w:sz="0" w:space="0" w:color="auto"/>
                                    <w:left w:val="none" w:sz="0" w:space="0" w:color="auto"/>
                                    <w:bottom w:val="none" w:sz="0" w:space="0" w:color="auto"/>
                                    <w:right w:val="none" w:sz="0" w:space="0" w:color="auto"/>
                                  </w:divBdr>
                                  <w:divsChild>
                                    <w:div w:id="12010440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310783">
          <w:marLeft w:val="0"/>
          <w:marRight w:val="0"/>
          <w:marTop w:val="0"/>
          <w:marBottom w:val="0"/>
          <w:divBdr>
            <w:top w:val="none" w:sz="0" w:space="0" w:color="auto"/>
            <w:left w:val="none" w:sz="0" w:space="0" w:color="auto"/>
            <w:bottom w:val="none" w:sz="0" w:space="0" w:color="auto"/>
            <w:right w:val="none" w:sz="0" w:space="0" w:color="auto"/>
          </w:divBdr>
          <w:divsChild>
            <w:div w:id="1864400548">
              <w:marLeft w:val="0"/>
              <w:marRight w:val="0"/>
              <w:marTop w:val="120"/>
              <w:marBottom w:val="120"/>
              <w:divBdr>
                <w:top w:val="none" w:sz="0" w:space="0" w:color="auto"/>
                <w:left w:val="none" w:sz="0" w:space="0" w:color="auto"/>
                <w:bottom w:val="none" w:sz="0" w:space="0" w:color="auto"/>
                <w:right w:val="none" w:sz="0" w:space="0" w:color="auto"/>
              </w:divBdr>
            </w:div>
          </w:divsChild>
        </w:div>
        <w:div w:id="573053002">
          <w:marLeft w:val="0"/>
          <w:marRight w:val="0"/>
          <w:marTop w:val="0"/>
          <w:marBottom w:val="0"/>
          <w:divBdr>
            <w:top w:val="none" w:sz="0" w:space="0" w:color="auto"/>
            <w:left w:val="none" w:sz="0" w:space="0" w:color="auto"/>
            <w:bottom w:val="none" w:sz="0" w:space="0" w:color="auto"/>
            <w:right w:val="none" w:sz="0" w:space="0" w:color="auto"/>
          </w:divBdr>
          <w:divsChild>
            <w:div w:id="1702632838">
              <w:marLeft w:val="0"/>
              <w:marRight w:val="0"/>
              <w:marTop w:val="0"/>
              <w:marBottom w:val="0"/>
              <w:divBdr>
                <w:top w:val="none" w:sz="0" w:space="0" w:color="auto"/>
                <w:left w:val="none" w:sz="0" w:space="0" w:color="auto"/>
                <w:bottom w:val="none" w:sz="0" w:space="0" w:color="auto"/>
                <w:right w:val="none" w:sz="0" w:space="0" w:color="auto"/>
              </w:divBdr>
            </w:div>
          </w:divsChild>
        </w:div>
        <w:div w:id="277563844">
          <w:marLeft w:val="0"/>
          <w:marRight w:val="0"/>
          <w:marTop w:val="0"/>
          <w:marBottom w:val="0"/>
          <w:divBdr>
            <w:top w:val="none" w:sz="0" w:space="0" w:color="auto"/>
            <w:left w:val="none" w:sz="0" w:space="0" w:color="auto"/>
            <w:bottom w:val="none" w:sz="0" w:space="0" w:color="auto"/>
            <w:right w:val="none" w:sz="0" w:space="0" w:color="auto"/>
          </w:divBdr>
          <w:divsChild>
            <w:div w:id="2023119128">
              <w:marLeft w:val="0"/>
              <w:marRight w:val="0"/>
              <w:marTop w:val="0"/>
              <w:marBottom w:val="0"/>
              <w:divBdr>
                <w:top w:val="none" w:sz="0" w:space="0" w:color="auto"/>
                <w:left w:val="none" w:sz="0" w:space="0" w:color="auto"/>
                <w:bottom w:val="none" w:sz="0" w:space="0" w:color="auto"/>
                <w:right w:val="none" w:sz="0" w:space="0" w:color="auto"/>
              </w:divBdr>
              <w:divsChild>
                <w:div w:id="1070812450">
                  <w:marLeft w:val="0"/>
                  <w:marRight w:val="0"/>
                  <w:marTop w:val="0"/>
                  <w:marBottom w:val="0"/>
                  <w:divBdr>
                    <w:top w:val="none" w:sz="0" w:space="0" w:color="auto"/>
                    <w:left w:val="none" w:sz="0" w:space="0" w:color="auto"/>
                    <w:bottom w:val="none" w:sz="0" w:space="0" w:color="auto"/>
                    <w:right w:val="none" w:sz="0" w:space="0" w:color="auto"/>
                  </w:divBdr>
                  <w:divsChild>
                    <w:div w:id="1689287654">
                      <w:marLeft w:val="0"/>
                      <w:marRight w:val="0"/>
                      <w:marTop w:val="0"/>
                      <w:marBottom w:val="0"/>
                      <w:divBdr>
                        <w:top w:val="none" w:sz="0" w:space="0" w:color="auto"/>
                        <w:left w:val="none" w:sz="0" w:space="0" w:color="auto"/>
                        <w:bottom w:val="none" w:sz="0" w:space="0" w:color="auto"/>
                        <w:right w:val="none" w:sz="0" w:space="0" w:color="auto"/>
                      </w:divBdr>
                    </w:div>
                  </w:divsChild>
                </w:div>
                <w:div w:id="1834638499">
                  <w:marLeft w:val="0"/>
                  <w:marRight w:val="0"/>
                  <w:marTop w:val="0"/>
                  <w:marBottom w:val="0"/>
                  <w:divBdr>
                    <w:top w:val="none" w:sz="0" w:space="0" w:color="auto"/>
                    <w:left w:val="single" w:sz="6" w:space="0" w:color="282828"/>
                    <w:bottom w:val="none" w:sz="0" w:space="0" w:color="auto"/>
                    <w:right w:val="none" w:sz="0" w:space="0" w:color="auto"/>
                  </w:divBdr>
                </w:div>
              </w:divsChild>
            </w:div>
          </w:divsChild>
        </w:div>
        <w:div w:id="1924072851">
          <w:marLeft w:val="0"/>
          <w:marRight w:val="0"/>
          <w:marTop w:val="0"/>
          <w:marBottom w:val="0"/>
          <w:divBdr>
            <w:top w:val="none" w:sz="0" w:space="0" w:color="auto"/>
            <w:left w:val="none" w:sz="0" w:space="0" w:color="auto"/>
            <w:bottom w:val="none" w:sz="0" w:space="0" w:color="auto"/>
            <w:right w:val="none" w:sz="0" w:space="0" w:color="auto"/>
          </w:divBdr>
        </w:div>
      </w:divsChild>
    </w:div>
    <w:div w:id="1747338170">
      <w:bodyDiv w:val="1"/>
      <w:marLeft w:val="0"/>
      <w:marRight w:val="0"/>
      <w:marTop w:val="0"/>
      <w:marBottom w:val="0"/>
      <w:divBdr>
        <w:top w:val="none" w:sz="0" w:space="0" w:color="auto"/>
        <w:left w:val="none" w:sz="0" w:space="0" w:color="auto"/>
        <w:bottom w:val="none" w:sz="0" w:space="0" w:color="auto"/>
        <w:right w:val="none" w:sz="0" w:space="0" w:color="auto"/>
      </w:divBdr>
    </w:div>
    <w:div w:id="1782651529">
      <w:bodyDiv w:val="1"/>
      <w:marLeft w:val="0"/>
      <w:marRight w:val="0"/>
      <w:marTop w:val="0"/>
      <w:marBottom w:val="0"/>
      <w:divBdr>
        <w:top w:val="none" w:sz="0" w:space="0" w:color="auto"/>
        <w:left w:val="none" w:sz="0" w:space="0" w:color="auto"/>
        <w:bottom w:val="none" w:sz="0" w:space="0" w:color="auto"/>
        <w:right w:val="none" w:sz="0" w:space="0" w:color="auto"/>
      </w:divBdr>
      <w:divsChild>
        <w:div w:id="1126385823">
          <w:marLeft w:val="0"/>
          <w:marRight w:val="0"/>
          <w:marTop w:val="75"/>
          <w:marBottom w:val="0"/>
          <w:divBdr>
            <w:top w:val="none" w:sz="0" w:space="0" w:color="auto"/>
            <w:left w:val="none" w:sz="0" w:space="0" w:color="auto"/>
            <w:bottom w:val="none" w:sz="0" w:space="0" w:color="auto"/>
            <w:right w:val="none" w:sz="0" w:space="0" w:color="auto"/>
          </w:divBdr>
        </w:div>
        <w:div w:id="171991969">
          <w:marLeft w:val="0"/>
          <w:marRight w:val="0"/>
          <w:marTop w:val="75"/>
          <w:marBottom w:val="0"/>
          <w:divBdr>
            <w:top w:val="none" w:sz="0" w:space="0" w:color="auto"/>
            <w:left w:val="none" w:sz="0" w:space="0" w:color="auto"/>
            <w:bottom w:val="none" w:sz="0" w:space="0" w:color="auto"/>
            <w:right w:val="none" w:sz="0" w:space="0" w:color="auto"/>
          </w:divBdr>
        </w:div>
        <w:div w:id="1313872763">
          <w:marLeft w:val="0"/>
          <w:marRight w:val="0"/>
          <w:marTop w:val="75"/>
          <w:marBottom w:val="0"/>
          <w:divBdr>
            <w:top w:val="none" w:sz="0" w:space="0" w:color="auto"/>
            <w:left w:val="none" w:sz="0" w:space="0" w:color="auto"/>
            <w:bottom w:val="none" w:sz="0" w:space="0" w:color="auto"/>
            <w:right w:val="none" w:sz="0" w:space="0" w:color="auto"/>
          </w:divBdr>
        </w:div>
        <w:div w:id="1163741168">
          <w:marLeft w:val="0"/>
          <w:marRight w:val="0"/>
          <w:marTop w:val="7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57CD4-E6E1-4DB4-B32B-2664ED85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1296</Words>
  <Characters>8172</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Burkhard</dc:creator>
  <cp:lastModifiedBy>Herbert Burkhard</cp:lastModifiedBy>
  <cp:revision>20</cp:revision>
  <cp:lastPrinted>2013-11-22T12:33:00Z</cp:lastPrinted>
  <dcterms:created xsi:type="dcterms:W3CDTF">2013-11-12T14:21:00Z</dcterms:created>
  <dcterms:modified xsi:type="dcterms:W3CDTF">2013-11-22T16:23:00Z</dcterms:modified>
</cp:coreProperties>
</file>