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C" w:rsidRDefault="00BD055C">
      <w:pPr>
        <w:rPr>
          <w:rFonts w:ascii="Calibri" w:eastAsia="Calibri" w:hAnsi="Calibri" w:cs="Calibri"/>
        </w:rPr>
      </w:pPr>
    </w:p>
    <w:p w:rsidR="00A97528" w:rsidRDefault="005D3EC9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D15786" w:rsidP="00091BD3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091BD3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14</w:t>
            </w:r>
            <w:r w:rsidR="004B3A91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.1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091BD3" w:rsidP="00D259E8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Facebook </w:t>
            </w:r>
            <w:r w:rsidR="00D259E8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Gruppen</w:t>
            </w:r>
          </w:p>
        </w:tc>
      </w:tr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701036" w:rsidRPr="00701036" w:rsidRDefault="00103B48" w:rsidP="00103B48">
            <w:pPr>
              <w:rPr>
                <w:rFonts w:eastAsia="Calibri"/>
              </w:rPr>
            </w:pPr>
            <w:r>
              <w:rPr>
                <w:rFonts w:eastAsia="Calibri"/>
              </w:rPr>
              <w:t>Sie lernen anhand einer bestehenden Gruppe die Möglichkeiten kennen und sind in der Lage, eine eigene Gruppe zu erstellen.</w:t>
            </w:r>
          </w:p>
        </w:tc>
      </w:tr>
    </w:tbl>
    <w:p w:rsidR="005F4EC9" w:rsidRDefault="005F4EC9" w:rsidP="005F4EC9">
      <w:pPr>
        <w:rPr>
          <w:rFonts w:eastAsia="Calibri"/>
        </w:rPr>
      </w:pPr>
    </w:p>
    <w:p w:rsidR="008C4FE3" w:rsidRPr="008C4FE3" w:rsidRDefault="008C4FE3" w:rsidP="00D259E8">
      <w:pPr>
        <w:pStyle w:val="berschrift2"/>
        <w:rPr>
          <w:rFonts w:eastAsia="Calibri"/>
        </w:rPr>
      </w:pPr>
      <w:r w:rsidRPr="008C4FE3">
        <w:rPr>
          <w:rFonts w:eastAsia="Calibri"/>
        </w:rPr>
        <w:t xml:space="preserve">Was ist eine Gruppe und </w:t>
      </w:r>
      <w:r w:rsidR="00445C5C">
        <w:rPr>
          <w:rFonts w:eastAsia="Calibri"/>
        </w:rPr>
        <w:t>wozu sind Gruppen gut</w:t>
      </w:r>
    </w:p>
    <w:p w:rsidR="008C4FE3" w:rsidRPr="008C4FE3" w:rsidRDefault="008C4FE3" w:rsidP="008C4FE3">
      <w:pPr>
        <w:rPr>
          <w:rFonts w:eastAsia="Calibri"/>
        </w:rPr>
      </w:pPr>
      <w:r w:rsidRPr="008C4FE3">
        <w:rPr>
          <w:rFonts w:eastAsia="Calibri"/>
        </w:rPr>
        <w:t>Eine Facebook Gruppe dient dazu, Inhalte mit anderen Leuten zu teilen, die nicht unbedingt miteinander befreundet sein müssen, aber ein gemeinsames Interesse haben.</w:t>
      </w:r>
    </w:p>
    <w:p w:rsidR="008C4FE3" w:rsidRDefault="008C4FE3" w:rsidP="008C4FE3">
      <w:pPr>
        <w:rPr>
          <w:rFonts w:eastAsia="Calibri"/>
        </w:rPr>
      </w:pPr>
      <w:r w:rsidRPr="008C4FE3">
        <w:rPr>
          <w:rFonts w:eastAsia="Calibri"/>
        </w:rPr>
        <w:t>Meisten</w:t>
      </w:r>
      <w:r w:rsidR="00103B48">
        <w:rPr>
          <w:rFonts w:eastAsia="Calibri"/>
        </w:rPr>
        <w:t>s sind Gruppen themenspezifisch:</w:t>
      </w:r>
      <w:r w:rsidRPr="008C4FE3">
        <w:rPr>
          <w:rFonts w:eastAsia="Calibri"/>
        </w:rPr>
        <w:t xml:space="preserve"> Rezepte, </w:t>
      </w:r>
      <w:r w:rsidR="00103B48">
        <w:rPr>
          <w:rFonts w:eastAsia="Calibri"/>
        </w:rPr>
        <w:t>Reisen, Länder</w:t>
      </w:r>
      <w:r w:rsidR="00D259E8">
        <w:rPr>
          <w:rFonts w:eastAsia="Calibri"/>
        </w:rPr>
        <w:t xml:space="preserve">, Musik, Hobbys </w:t>
      </w:r>
      <w:r w:rsidR="00103B48">
        <w:rPr>
          <w:rFonts w:eastAsia="Calibri"/>
        </w:rPr>
        <w:t>usw</w:t>
      </w:r>
      <w:proofErr w:type="gramStart"/>
      <w:r w:rsidR="00103B48">
        <w:rPr>
          <w:rFonts w:eastAsia="Calibri"/>
        </w:rPr>
        <w:t>.</w:t>
      </w:r>
      <w:r w:rsidR="00D259E8">
        <w:rPr>
          <w:rFonts w:eastAsia="Calibri"/>
        </w:rPr>
        <w:t>.</w:t>
      </w:r>
      <w:proofErr w:type="gramEnd"/>
    </w:p>
    <w:p w:rsidR="00FA2A35" w:rsidRDefault="00FA2A35" w:rsidP="00103B48">
      <w:pPr>
        <w:pStyle w:val="berschrift2"/>
        <w:rPr>
          <w:rFonts w:eastAsia="Calibri"/>
        </w:rPr>
      </w:pPr>
      <w:r>
        <w:rPr>
          <w:rFonts w:eastAsia="Calibri"/>
        </w:rPr>
        <w:t>Gruppenarten</w:t>
      </w:r>
    </w:p>
    <w:p w:rsidR="00FA2A35" w:rsidRDefault="00FA2A35" w:rsidP="00FA2A35">
      <w:pPr>
        <w:rPr>
          <w:rFonts w:eastAsia="Calibri"/>
        </w:rPr>
      </w:pPr>
      <w:r w:rsidRPr="00FA2A35">
        <w:rPr>
          <w:rStyle w:val="berschrift3Zchn"/>
        </w:rPr>
        <w:t>Offene Gruppe.</w:t>
      </w:r>
      <w:r w:rsidRPr="008C4FE3">
        <w:rPr>
          <w:rFonts w:eastAsia="Calibri"/>
        </w:rPr>
        <w:t xml:space="preserve"> </w:t>
      </w:r>
      <w:r>
        <w:rPr>
          <w:rFonts w:eastAsia="Calibri"/>
        </w:rPr>
        <w:t>Jede</w:t>
      </w:r>
      <w:r w:rsidR="00103B48">
        <w:rPr>
          <w:rFonts w:eastAsia="Calibri"/>
        </w:rPr>
        <w:t xml:space="preserve">r Facebook-Nutzer </w:t>
      </w:r>
      <w:r>
        <w:rPr>
          <w:rFonts w:eastAsia="Calibri"/>
        </w:rPr>
        <w:t>kann die Gruppe und den Inhalt sehen und bearbeiten.</w:t>
      </w:r>
    </w:p>
    <w:p w:rsidR="00FA2A35" w:rsidRPr="008C4FE3" w:rsidRDefault="00103B48" w:rsidP="00FA2A35">
      <w:pPr>
        <w:rPr>
          <w:rFonts w:eastAsia="Calibri"/>
        </w:rPr>
      </w:pPr>
      <w:r>
        <w:rPr>
          <w:rFonts w:eastAsia="Calibri"/>
        </w:rPr>
        <w:t xml:space="preserve">Diese Gruppe taucht </w:t>
      </w:r>
      <w:r w:rsidR="00FA2A35" w:rsidRPr="008C4FE3">
        <w:rPr>
          <w:rFonts w:eastAsia="Calibri"/>
        </w:rPr>
        <w:t>in der Suche auf</w:t>
      </w:r>
      <w:r>
        <w:rPr>
          <w:rFonts w:eastAsia="Calibri"/>
        </w:rPr>
        <w:t>,</w:t>
      </w:r>
      <w:r w:rsidR="00FA2A35" w:rsidRPr="008C4FE3">
        <w:rPr>
          <w:rFonts w:eastAsia="Calibri"/>
        </w:rPr>
        <w:t xml:space="preserve"> wenn man nach dem Namen sucht.</w:t>
      </w:r>
    </w:p>
    <w:p w:rsidR="00FA2A35" w:rsidRDefault="00FA2A35" w:rsidP="00FA2A35">
      <w:pPr>
        <w:rPr>
          <w:rFonts w:eastAsia="Calibri"/>
        </w:rPr>
      </w:pPr>
      <w:r w:rsidRPr="00FA2A35">
        <w:rPr>
          <w:rStyle w:val="berschrift3Zchn"/>
        </w:rPr>
        <w:t>Geschlossene Gruppe.</w:t>
      </w:r>
      <w:r w:rsidRPr="008C4FE3">
        <w:rPr>
          <w:rFonts w:eastAsia="Calibri"/>
        </w:rPr>
        <w:t xml:space="preserve"> Jedes </w:t>
      </w:r>
      <w:r>
        <w:rPr>
          <w:rFonts w:eastAsia="Calibri"/>
        </w:rPr>
        <w:t>Gruppenm</w:t>
      </w:r>
      <w:r w:rsidRPr="008C4FE3">
        <w:rPr>
          <w:rFonts w:eastAsia="Calibri"/>
        </w:rPr>
        <w:t xml:space="preserve">itglied kann den Inhalt sehen. </w:t>
      </w:r>
      <w:r>
        <w:rPr>
          <w:rFonts w:eastAsia="Calibri"/>
        </w:rPr>
        <w:t>Bei der Suche nach Gruppen wird diese Gruppe angezeigt. Um der Gruppe beizutreten muss eine Anfrage an den Administrator</w:t>
      </w:r>
      <w:r w:rsidR="00103B48">
        <w:rPr>
          <w:rFonts w:eastAsia="Calibri"/>
        </w:rPr>
        <w:t xml:space="preserve"> </w:t>
      </w:r>
      <w:r>
        <w:rPr>
          <w:rFonts w:eastAsia="Calibri"/>
        </w:rPr>
        <w:t>gestellt werden. Der Administrator kann über die Aufnahme in die Gruppe entscheiden.</w:t>
      </w:r>
    </w:p>
    <w:p w:rsidR="00FA2A35" w:rsidRPr="008C4FE3" w:rsidRDefault="00FA2A35" w:rsidP="00FA2A35">
      <w:pPr>
        <w:rPr>
          <w:rFonts w:eastAsia="Calibri"/>
        </w:rPr>
      </w:pPr>
      <w:r>
        <w:rPr>
          <w:rFonts w:eastAsia="Calibri"/>
        </w:rPr>
        <w:t>Vorteil: Auch andere Facebook-Nutzer können die Seite finden und so können neue Teilnehmer gefunden werden.</w:t>
      </w:r>
    </w:p>
    <w:p w:rsidR="00FA2A35" w:rsidRPr="008C4FE3" w:rsidRDefault="00FA2A35" w:rsidP="00FA2A35">
      <w:pPr>
        <w:rPr>
          <w:rFonts w:eastAsia="Calibri"/>
        </w:rPr>
      </w:pPr>
      <w:r w:rsidRPr="00FA2A35">
        <w:rPr>
          <w:rStyle w:val="berschrift3Zchn"/>
        </w:rPr>
        <w:t>Geheime Gruppe.</w:t>
      </w:r>
      <w:r w:rsidRPr="008C4FE3">
        <w:rPr>
          <w:rFonts w:eastAsia="Calibri"/>
        </w:rPr>
        <w:t xml:space="preserve"> Nur Mitglieder können den Inhalt und die Gruppe sehen. </w:t>
      </w:r>
      <w:r>
        <w:rPr>
          <w:rFonts w:eastAsia="Calibri"/>
        </w:rPr>
        <w:t>Der Gruppenname</w:t>
      </w:r>
      <w:r w:rsidRPr="008C4FE3">
        <w:rPr>
          <w:rFonts w:eastAsia="Calibri"/>
        </w:rPr>
        <w:t xml:space="preserve"> wird nicht in der Suche erscheinen.</w:t>
      </w:r>
      <w:r>
        <w:rPr>
          <w:rFonts w:eastAsia="Calibri"/>
        </w:rPr>
        <w:t xml:space="preserve"> </w:t>
      </w:r>
      <w:r w:rsidR="00F02134">
        <w:rPr>
          <w:rFonts w:eastAsia="Calibri"/>
        </w:rPr>
        <w:t>Um Mitglied zu werden, benötigen Sie daher eine Einladung.</w:t>
      </w:r>
    </w:p>
    <w:p w:rsidR="008C4FE3" w:rsidRPr="008C4FE3" w:rsidRDefault="00103B48" w:rsidP="00993B48">
      <w:pPr>
        <w:pStyle w:val="berschrift2"/>
        <w:rPr>
          <w:rFonts w:eastAsia="Calibri"/>
        </w:rPr>
      </w:pPr>
      <w:r>
        <w:rPr>
          <w:rFonts w:eastAsia="Calibri"/>
        </w:rPr>
        <w:t>Mitglieder z</w:t>
      </w:r>
      <w:r w:rsidR="008C4FE3" w:rsidRPr="008C4FE3">
        <w:rPr>
          <w:rFonts w:eastAsia="Calibri"/>
        </w:rPr>
        <w:t>u einer Gruppe hinzufügen</w:t>
      </w:r>
    </w:p>
    <w:p w:rsidR="008C4FE3" w:rsidRPr="008C4FE3" w:rsidRDefault="00F02134" w:rsidP="008C4FE3">
      <w:pPr>
        <w:rPr>
          <w:rFonts w:eastAsia="Calibri"/>
        </w:rPr>
      </w:pPr>
      <w:r>
        <w:rPr>
          <w:rFonts w:eastAsia="Calibri"/>
        </w:rPr>
        <w:t>Um</w:t>
      </w:r>
      <w:r w:rsidR="008C4FE3" w:rsidRPr="008C4FE3">
        <w:rPr>
          <w:rFonts w:eastAsia="Calibri"/>
        </w:rPr>
        <w:t xml:space="preserve"> weitere Mitglieder </w:t>
      </w:r>
      <w:r>
        <w:rPr>
          <w:rFonts w:eastAsia="Calibri"/>
        </w:rPr>
        <w:t>der</w:t>
      </w:r>
      <w:r w:rsidR="008C4FE3" w:rsidRPr="008C4FE3">
        <w:rPr>
          <w:rFonts w:eastAsia="Calibri"/>
        </w:rPr>
        <w:t xml:space="preserve"> Gruppe hinzu</w:t>
      </w:r>
      <w:r>
        <w:rPr>
          <w:rFonts w:eastAsia="Calibri"/>
        </w:rPr>
        <w:t>zu</w:t>
      </w:r>
      <w:r w:rsidR="008C4FE3" w:rsidRPr="008C4FE3">
        <w:rPr>
          <w:rFonts w:eastAsia="Calibri"/>
        </w:rPr>
        <w:t>fügen</w:t>
      </w:r>
      <w:r>
        <w:rPr>
          <w:rFonts w:eastAsia="Calibri"/>
        </w:rPr>
        <w:t xml:space="preserve"> wird </w:t>
      </w:r>
      <w:r w:rsidR="008C4FE3" w:rsidRPr="008C4FE3">
        <w:rPr>
          <w:rFonts w:eastAsia="Calibri"/>
        </w:rPr>
        <w:t xml:space="preserve"> rechts unter </w:t>
      </w:r>
      <w:r w:rsidR="008C4FE3" w:rsidRPr="00F02134">
        <w:rPr>
          <w:rFonts w:eastAsia="Calibri"/>
          <w:i/>
        </w:rPr>
        <w:t>Mitglieder</w:t>
      </w:r>
      <w:r w:rsidR="008C4FE3" w:rsidRPr="008C4FE3">
        <w:rPr>
          <w:rFonts w:eastAsia="Calibri"/>
        </w:rPr>
        <w:t xml:space="preserve"> </w:t>
      </w:r>
      <w:r>
        <w:rPr>
          <w:rFonts w:eastAsia="Calibri"/>
        </w:rPr>
        <w:t xml:space="preserve"> angeklickt. Den Text im E</w:t>
      </w:r>
      <w:r w:rsidR="008C4FE3" w:rsidRPr="008C4FE3">
        <w:rPr>
          <w:rFonts w:eastAsia="Calibri"/>
        </w:rPr>
        <w:t xml:space="preserve">ingabefeld </w:t>
      </w:r>
      <w:r>
        <w:rPr>
          <w:rFonts w:eastAsia="Calibri"/>
        </w:rPr>
        <w:t xml:space="preserve"> </w:t>
      </w:r>
      <w:r w:rsidR="008C4FE3" w:rsidRPr="00F02134">
        <w:rPr>
          <w:rFonts w:eastAsia="Calibri"/>
          <w:i/>
        </w:rPr>
        <w:t>Freunde zur Gruppe hinzufü</w:t>
      </w:r>
      <w:r w:rsidRPr="00F02134">
        <w:rPr>
          <w:rFonts w:eastAsia="Calibri"/>
          <w:i/>
        </w:rPr>
        <w:t>gen</w:t>
      </w:r>
      <w:r w:rsidR="008C4FE3" w:rsidRPr="008C4FE3">
        <w:rPr>
          <w:rFonts w:eastAsia="Calibri"/>
        </w:rPr>
        <w:t xml:space="preserve"> </w:t>
      </w:r>
      <w:r>
        <w:rPr>
          <w:rFonts w:eastAsia="Calibri"/>
        </w:rPr>
        <w:t>mit dem</w:t>
      </w:r>
      <w:r w:rsidR="008C4FE3" w:rsidRPr="008C4FE3">
        <w:rPr>
          <w:rFonts w:eastAsia="Calibri"/>
        </w:rPr>
        <w:t xml:space="preserve"> Namen </w:t>
      </w:r>
      <w:r>
        <w:rPr>
          <w:rFonts w:eastAsia="Calibri"/>
        </w:rPr>
        <w:t>überschreiben.</w:t>
      </w:r>
    </w:p>
    <w:p w:rsidR="008C4FE3" w:rsidRPr="008C4FE3" w:rsidRDefault="008C4FE3" w:rsidP="008C4FE3">
      <w:pPr>
        <w:rPr>
          <w:rFonts w:eastAsia="Calibri"/>
        </w:rPr>
      </w:pPr>
      <w:r w:rsidRPr="008C4FE3">
        <w:rPr>
          <w:rFonts w:eastAsia="Calibri"/>
        </w:rPr>
        <w:t xml:space="preserve">  </w:t>
      </w:r>
    </w:p>
    <w:p w:rsidR="008C4FE3" w:rsidRPr="008C4FE3" w:rsidRDefault="008C4FE3" w:rsidP="008C4FE3">
      <w:pPr>
        <w:rPr>
          <w:rFonts w:eastAsia="Calibri"/>
        </w:rPr>
      </w:pPr>
      <w:r w:rsidRPr="008C4FE3">
        <w:rPr>
          <w:rFonts w:eastAsia="Calibri"/>
        </w:rPr>
        <w:t xml:space="preserve">Personen mit denen man nicht befreundet ist, kann man nicht </w:t>
      </w:r>
      <w:r w:rsidR="00F02134">
        <w:rPr>
          <w:rFonts w:eastAsia="Calibri"/>
        </w:rPr>
        <w:t>der</w:t>
      </w:r>
      <w:r w:rsidRPr="008C4FE3">
        <w:rPr>
          <w:rFonts w:eastAsia="Calibri"/>
        </w:rPr>
        <w:t xml:space="preserve"> Gruppe hinzufügen. Man kann diese nur auf die Gruppe aufmerksam machen und sie </w:t>
      </w:r>
      <w:r w:rsidR="00103B48">
        <w:rPr>
          <w:rFonts w:eastAsia="Calibri"/>
        </w:rPr>
        <w:t>ermuntern</w:t>
      </w:r>
      <w:r w:rsidR="00F02134">
        <w:rPr>
          <w:rFonts w:eastAsia="Calibri"/>
        </w:rPr>
        <w:t>, der Gruppe</w:t>
      </w:r>
      <w:r w:rsidRPr="008C4FE3">
        <w:rPr>
          <w:rFonts w:eastAsia="Calibri"/>
        </w:rPr>
        <w:t xml:space="preserve"> beizutreten. </w:t>
      </w:r>
      <w:r w:rsidR="00103B48">
        <w:rPr>
          <w:rFonts w:eastAsia="Calibri"/>
        </w:rPr>
        <w:t>Man s</w:t>
      </w:r>
      <w:r w:rsidRPr="008C4FE3">
        <w:rPr>
          <w:rFonts w:eastAsia="Calibri"/>
        </w:rPr>
        <w:t>endet der Person</w:t>
      </w:r>
      <w:r w:rsidR="00F02134">
        <w:rPr>
          <w:rFonts w:eastAsia="Calibri"/>
        </w:rPr>
        <w:t xml:space="preserve"> den Link zur Gruppenstartseite</w:t>
      </w:r>
      <w:r w:rsidR="00EE43E4">
        <w:rPr>
          <w:rFonts w:eastAsia="Calibri"/>
        </w:rPr>
        <w:t xml:space="preserve"> </w:t>
      </w:r>
      <w:r w:rsidRPr="008C4FE3">
        <w:rPr>
          <w:rFonts w:eastAsia="Calibri"/>
        </w:rPr>
        <w:t>und bitte</w:t>
      </w:r>
      <w:r w:rsidR="00F02134">
        <w:rPr>
          <w:rFonts w:eastAsia="Calibri"/>
        </w:rPr>
        <w:t xml:space="preserve">t sie auf </w:t>
      </w:r>
      <w:r w:rsidR="00F02134" w:rsidRPr="00F02134">
        <w:rPr>
          <w:rFonts w:eastAsia="Calibri"/>
          <w:i/>
        </w:rPr>
        <w:t>Gruppenbeitritt beantragen</w:t>
      </w:r>
      <w:r w:rsidRPr="008C4FE3">
        <w:rPr>
          <w:rFonts w:eastAsia="Calibri"/>
        </w:rPr>
        <w:t xml:space="preserve"> zu klicken.</w:t>
      </w:r>
    </w:p>
    <w:p w:rsidR="00993B48" w:rsidRDefault="008C4FE3" w:rsidP="00EE43E4">
      <w:pPr>
        <w:pStyle w:val="berschrift2"/>
        <w:rPr>
          <w:rFonts w:eastAsia="Calibri"/>
        </w:rPr>
      </w:pPr>
      <w:r w:rsidRPr="008C4FE3">
        <w:rPr>
          <w:rFonts w:eastAsia="Calibri"/>
        </w:rPr>
        <w:t xml:space="preserve"> </w:t>
      </w:r>
      <w:r w:rsidR="00993B48">
        <w:rPr>
          <w:rFonts w:eastAsia="Calibri"/>
        </w:rPr>
        <w:t>Anmelden in Facebook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93B48" w:rsidTr="009140D4">
        <w:tc>
          <w:tcPr>
            <w:tcW w:w="4536" w:type="dxa"/>
            <w:vMerge w:val="restart"/>
          </w:tcPr>
          <w:p w:rsidR="00993B48" w:rsidRDefault="00993B48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3A92F54F" wp14:editId="32D9B7E9">
                  <wp:extent cx="2738680" cy="508958"/>
                  <wp:effectExtent l="0" t="0" r="5080" b="571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95" cy="50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93B48" w:rsidRDefault="00993B4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Starten Sie Facebook über die Eingabezeile im Browser mit </w:t>
            </w:r>
            <w:r w:rsidRPr="00993B48">
              <w:rPr>
                <w:rFonts w:eastAsia="Calibri"/>
                <w:b/>
              </w:rPr>
              <w:t>facebook.com</w:t>
            </w:r>
          </w:p>
        </w:tc>
      </w:tr>
      <w:tr w:rsidR="00993B48" w:rsidTr="009140D4">
        <w:tc>
          <w:tcPr>
            <w:tcW w:w="4536" w:type="dxa"/>
            <w:vMerge/>
          </w:tcPr>
          <w:p w:rsidR="00993B48" w:rsidRDefault="00993B48" w:rsidP="009140D4">
            <w:pPr>
              <w:rPr>
                <w:rFonts w:eastAsia="Calibri"/>
              </w:rPr>
            </w:pPr>
          </w:p>
        </w:tc>
        <w:tc>
          <w:tcPr>
            <w:tcW w:w="4820" w:type="dxa"/>
          </w:tcPr>
          <w:p w:rsidR="00993B48" w:rsidRDefault="00993B4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Tippen Sie die E-Mail-Adresse ein, mit der Sie bei Facebook registriert sind.</w:t>
            </w:r>
          </w:p>
          <w:p w:rsidR="00993B48" w:rsidRDefault="00993B4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Falls nicht registriert verwenden Sie</w:t>
            </w:r>
          </w:p>
          <w:p w:rsidR="00993B48" w:rsidRPr="00993B48" w:rsidRDefault="00993B48" w:rsidP="009140D4">
            <w:pPr>
              <w:rPr>
                <w:rFonts w:eastAsia="Calibri"/>
                <w:b/>
              </w:rPr>
            </w:pPr>
            <w:r w:rsidRPr="00993B48">
              <w:rPr>
                <w:b/>
                <w:color w:val="FF0000"/>
              </w:rPr>
              <w:t>amedisli@gmx-topmail.de</w:t>
            </w:r>
          </w:p>
        </w:tc>
      </w:tr>
      <w:tr w:rsidR="00993B48" w:rsidTr="009140D4">
        <w:tc>
          <w:tcPr>
            <w:tcW w:w="4536" w:type="dxa"/>
            <w:vMerge/>
          </w:tcPr>
          <w:p w:rsidR="00993B48" w:rsidRDefault="00993B48" w:rsidP="009140D4">
            <w:pPr>
              <w:rPr>
                <w:rFonts w:eastAsia="Calibri"/>
              </w:rPr>
            </w:pPr>
          </w:p>
        </w:tc>
        <w:tc>
          <w:tcPr>
            <w:tcW w:w="4820" w:type="dxa"/>
          </w:tcPr>
          <w:p w:rsidR="00993B48" w:rsidRDefault="00993B4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Tippen Sie Ihr Passwort ein.</w:t>
            </w:r>
          </w:p>
          <w:p w:rsidR="00993B48" w:rsidRDefault="00993B4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Falls nicht registriert verwenden Sie</w:t>
            </w:r>
          </w:p>
          <w:p w:rsidR="00993B48" w:rsidRDefault="00993B48" w:rsidP="009140D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eresvauwe</w:t>
            </w:r>
            <w:proofErr w:type="spellEnd"/>
          </w:p>
          <w:p w:rsidR="00993B48" w:rsidRDefault="00993B48" w:rsidP="00993B48">
            <w:pPr>
              <w:rPr>
                <w:rFonts w:eastAsia="Calibri"/>
              </w:rPr>
            </w:pPr>
            <w:r>
              <w:t xml:space="preserve">Klicken Sie dann </w:t>
            </w:r>
            <w:r w:rsidRPr="00993B48">
              <w:rPr>
                <w:b/>
              </w:rPr>
              <w:t>Anmelden</w:t>
            </w:r>
            <w:r>
              <w:t>.</w:t>
            </w:r>
          </w:p>
        </w:tc>
      </w:tr>
    </w:tbl>
    <w:p w:rsidR="00993B48" w:rsidRDefault="00993B48" w:rsidP="00993B48">
      <w:pPr>
        <w:rPr>
          <w:rFonts w:eastAsia="Calibri"/>
        </w:rPr>
      </w:pPr>
    </w:p>
    <w:tbl>
      <w:tblPr>
        <w:tblStyle w:val="Tabellenraster"/>
        <w:tblW w:w="0" w:type="auto"/>
        <w:tblInd w:w="108" w:type="dxa"/>
        <w:tblBorders>
          <w:top w:val="dotted" w:sz="36" w:space="0" w:color="FF0000"/>
          <w:left w:val="dotted" w:sz="36" w:space="0" w:color="FF0000"/>
          <w:bottom w:val="dotted" w:sz="36" w:space="0" w:color="FF0000"/>
          <w:right w:val="dotted" w:sz="36" w:space="0" w:color="FF0000"/>
          <w:insideH w:val="dotted" w:sz="36" w:space="0" w:color="FF0000"/>
          <w:insideV w:val="dotted" w:sz="36" w:space="0" w:color="FF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386"/>
      </w:tblGrid>
      <w:tr w:rsidR="00103B48" w:rsidTr="00103B48">
        <w:tc>
          <w:tcPr>
            <w:tcW w:w="9386" w:type="dxa"/>
            <w:shd w:val="clear" w:color="auto" w:fill="FFFFCC"/>
            <w:tcMar>
              <w:top w:w="113" w:type="dxa"/>
              <w:bottom w:w="113" w:type="dxa"/>
            </w:tcMar>
          </w:tcPr>
          <w:p w:rsidR="00103B48" w:rsidRDefault="00103B48" w:rsidP="00103B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Merke: Das Konto </w:t>
            </w:r>
            <w:r w:rsidRPr="00103B48">
              <w:t>amedisli@gmx-topmail.de</w:t>
            </w:r>
            <w:r w:rsidRPr="00103B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wird nach einiger Zeit gelöscht.</w:t>
            </w:r>
          </w:p>
        </w:tc>
      </w:tr>
    </w:tbl>
    <w:p w:rsidR="008C62E7" w:rsidRDefault="008C62E7" w:rsidP="00EE43E4">
      <w:pPr>
        <w:pStyle w:val="berschrift2"/>
        <w:rPr>
          <w:rFonts w:eastAsia="Calibri"/>
        </w:rPr>
      </w:pPr>
      <w:r>
        <w:rPr>
          <w:rFonts w:eastAsia="Calibri"/>
        </w:rPr>
        <w:lastRenderedPageBreak/>
        <w:t>Ihre Facebook-Startseite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8C62E7" w:rsidTr="00EE43E4">
        <w:tc>
          <w:tcPr>
            <w:tcW w:w="5812" w:type="dxa"/>
          </w:tcPr>
          <w:p w:rsidR="008C62E7" w:rsidRDefault="008C62E7" w:rsidP="009140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6236B8" wp14:editId="2ED9E25F">
                  <wp:extent cx="3545492" cy="1656272"/>
                  <wp:effectExtent l="0" t="0" r="0" b="127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401" cy="165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C62E7" w:rsidRDefault="0049196B" w:rsidP="00103B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Sofern Sie auf der linken Seite die </w:t>
            </w:r>
            <w:r w:rsidR="00103B48">
              <w:rPr>
                <w:rFonts w:eastAsia="Calibri"/>
              </w:rPr>
              <w:t>Navigations-</w:t>
            </w:r>
            <w:r>
              <w:rPr>
                <w:rFonts w:eastAsia="Calibri"/>
              </w:rPr>
              <w:t xml:space="preserve">Spalte (rote Markierung) nicht sehen, klicken auf </w:t>
            </w:r>
            <w:r w:rsidRPr="0049196B">
              <w:rPr>
                <w:rFonts w:eastAsia="Calibri"/>
                <w:b/>
              </w:rPr>
              <w:t>Startseite</w:t>
            </w:r>
            <w:r>
              <w:rPr>
                <w:rFonts w:eastAsia="Calibri"/>
              </w:rPr>
              <w:t xml:space="preserve"> (gelbe Markierung)</w:t>
            </w:r>
          </w:p>
        </w:tc>
      </w:tr>
    </w:tbl>
    <w:p w:rsidR="0049196B" w:rsidRDefault="0049196B" w:rsidP="0049196B">
      <w:pPr>
        <w:pStyle w:val="berschrift1"/>
        <w:rPr>
          <w:rFonts w:eastAsia="Calibri"/>
        </w:rPr>
      </w:pPr>
      <w:r>
        <w:rPr>
          <w:rFonts w:eastAsia="Calibri"/>
        </w:rPr>
        <w:t xml:space="preserve">Die Informationen der Gruppe </w:t>
      </w:r>
      <w:proofErr w:type="spellStart"/>
      <w:r>
        <w:rPr>
          <w:rFonts w:eastAsia="Calibri"/>
        </w:rPr>
        <w:t>SeniorenComputertreff</w:t>
      </w:r>
      <w:proofErr w:type="spellEnd"/>
      <w:r>
        <w:rPr>
          <w:rFonts w:eastAsia="Calibri"/>
        </w:rPr>
        <w:t xml:space="preserve"> anzeigen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812"/>
        <w:gridCol w:w="28"/>
        <w:gridCol w:w="3516"/>
      </w:tblGrid>
      <w:tr w:rsidR="0049196B" w:rsidTr="00EE43E4">
        <w:tc>
          <w:tcPr>
            <w:tcW w:w="5812" w:type="dxa"/>
          </w:tcPr>
          <w:p w:rsidR="008C62E7" w:rsidRDefault="0049196B" w:rsidP="004919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Wählen Sie in der Rubrik Gruppe die Gruppe </w:t>
            </w:r>
            <w:proofErr w:type="spellStart"/>
            <w:r w:rsidRPr="003A09F3">
              <w:rPr>
                <w:rFonts w:eastAsia="Calibri"/>
                <w:b/>
              </w:rPr>
              <w:t>SeniorenComputertreff</w:t>
            </w:r>
            <w:proofErr w:type="spellEnd"/>
            <w:r w:rsidRPr="003A09F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aus</w:t>
            </w:r>
          </w:p>
        </w:tc>
        <w:tc>
          <w:tcPr>
            <w:tcW w:w="3544" w:type="dxa"/>
            <w:gridSpan w:val="2"/>
          </w:tcPr>
          <w:p w:rsidR="008C62E7" w:rsidRDefault="0049196B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31CD0619" wp14:editId="216FB624">
                  <wp:extent cx="1630189" cy="847157"/>
                  <wp:effectExtent l="0" t="0" r="8255" b="0"/>
                  <wp:docPr id="36" name="Grafik 36" descr="C:\Users\HERBER~1\AppData\Local\Temp\SNAGHTML225611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HERBER~1\AppData\Local\Temp\SNAGHTML225611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89" cy="84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9F3" w:rsidTr="003A09F3">
        <w:tc>
          <w:tcPr>
            <w:tcW w:w="5840" w:type="dxa"/>
            <w:gridSpan w:val="2"/>
          </w:tcPr>
          <w:p w:rsidR="003A09F3" w:rsidRDefault="003A09F3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04559013" wp14:editId="6184CC31">
                  <wp:extent cx="3553730" cy="2556978"/>
                  <wp:effectExtent l="0" t="0" r="8890" b="0"/>
                  <wp:docPr id="37" name="Grafik 37" descr="C:\Users\HERBER~1\AppData\Local\Temp\SNAGHTML226be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HERBER~1\AppData\Local\Temp\SNAGHTML226be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825" cy="25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3A09F3" w:rsidRDefault="003A09F3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1 = Menü zur strukturierte Auswahl der Informationen</w:t>
            </w:r>
          </w:p>
          <w:p w:rsidR="003A09F3" w:rsidRDefault="003A09F3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2 = Möglichkeit zur Eingabe eines eigenen Beitrages</w:t>
            </w:r>
          </w:p>
          <w:p w:rsidR="003A09F3" w:rsidRDefault="003A09F3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3 = Chronik der Beiträge</w:t>
            </w:r>
          </w:p>
          <w:p w:rsidR="003A09F3" w:rsidRDefault="003A09F3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4 = Informationen über die Gruppe</w:t>
            </w:r>
          </w:p>
        </w:tc>
      </w:tr>
    </w:tbl>
    <w:p w:rsidR="004D5FBA" w:rsidRDefault="004D5FBA" w:rsidP="004D5FBA">
      <w:pPr>
        <w:pStyle w:val="berschrift2"/>
        <w:rPr>
          <w:rFonts w:eastAsia="Calibri"/>
        </w:rPr>
      </w:pPr>
      <w:r>
        <w:rPr>
          <w:rFonts w:eastAsia="Calibri"/>
        </w:rPr>
        <w:t>Beitrag bewerten</w:t>
      </w:r>
      <w:r w:rsidR="00301BAB">
        <w:rPr>
          <w:rFonts w:eastAsia="Calibri"/>
        </w:rPr>
        <w:t xml:space="preserve"> oder kommentieren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4394"/>
      </w:tblGrid>
      <w:tr w:rsidR="004D5FBA" w:rsidTr="009140D4">
        <w:tc>
          <w:tcPr>
            <w:tcW w:w="4962" w:type="dxa"/>
            <w:gridSpan w:val="2"/>
          </w:tcPr>
          <w:p w:rsidR="004D5FBA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Unterhalb der Beiträge können Sie </w:t>
            </w:r>
            <w:proofErr w:type="gramStart"/>
            <w:r>
              <w:rPr>
                <w:rFonts w:eastAsia="Calibri"/>
              </w:rPr>
              <w:t>diesen</w:t>
            </w:r>
            <w:proofErr w:type="gramEnd"/>
            <w:r>
              <w:rPr>
                <w:rFonts w:eastAsia="Calibri"/>
              </w:rPr>
              <w:t xml:space="preserve"> Bewerten</w:t>
            </w:r>
            <w:r w:rsidR="004D5FB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Wenn er Ihnen gefällt klicken Sie dazu </w:t>
            </w:r>
            <w:r w:rsidRPr="00301BAB">
              <w:rPr>
                <w:rFonts w:eastAsia="Calibri"/>
                <w:i/>
              </w:rPr>
              <w:t>Gefällt mir</w:t>
            </w:r>
            <w:r>
              <w:rPr>
                <w:rFonts w:eastAsia="Calibri"/>
              </w:rPr>
              <w:t>.</w:t>
            </w:r>
          </w:p>
          <w:p w:rsidR="00301BAB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Der Beitrag wird mit einem </w:t>
            </w:r>
            <w:r w:rsidRPr="00301BAB">
              <w:rPr>
                <w:rFonts w:eastAsia="Calibri"/>
                <w:b/>
              </w:rPr>
              <w:t>Daumen hoch</w:t>
            </w:r>
            <w:r>
              <w:rPr>
                <w:rFonts w:eastAsia="Calibri"/>
              </w:rPr>
              <w:t xml:space="preserve"> honoriert.</w:t>
            </w:r>
          </w:p>
          <w:p w:rsidR="00301BAB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Je mehr Daumen desto besser.</w:t>
            </w:r>
          </w:p>
        </w:tc>
        <w:tc>
          <w:tcPr>
            <w:tcW w:w="4394" w:type="dxa"/>
          </w:tcPr>
          <w:p w:rsidR="004D5FBA" w:rsidRDefault="004D5FBA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7DF1E085" wp14:editId="433F5064">
                  <wp:extent cx="2329132" cy="790493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40" cy="79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BA" w:rsidTr="009140D4">
        <w:tc>
          <w:tcPr>
            <w:tcW w:w="4962" w:type="dxa"/>
            <w:gridSpan w:val="2"/>
          </w:tcPr>
          <w:p w:rsidR="004D5FBA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Sie können den Beitrag kommentieren, schreiben Sie den Text in das Feld mit dem Text </w:t>
            </w:r>
            <w:r w:rsidRPr="00301BAB">
              <w:rPr>
                <w:rFonts w:eastAsia="Calibri"/>
                <w:i/>
              </w:rPr>
              <w:t>Schreibe einen Kommentar.</w:t>
            </w:r>
          </w:p>
        </w:tc>
        <w:tc>
          <w:tcPr>
            <w:tcW w:w="4394" w:type="dxa"/>
          </w:tcPr>
          <w:p w:rsidR="004D5FBA" w:rsidRDefault="00301BAB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6EFBF2C1" wp14:editId="529CBB91">
                  <wp:extent cx="2432649" cy="650273"/>
                  <wp:effectExtent l="0" t="0" r="6350" b="0"/>
                  <wp:docPr id="56" name="Grafik 56" descr="C:\Users\HERBER~1\AppData\Local\Temp\SNAGHTML271f81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HERBER~1\AppData\Local\Temp\SNAGHTML271f81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16" cy="65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06" w:rsidTr="00701606">
        <w:tc>
          <w:tcPr>
            <w:tcW w:w="1701" w:type="dxa"/>
            <w:shd w:val="clear" w:color="auto" w:fill="76923C" w:themeFill="accent3" w:themeFillShade="BF"/>
          </w:tcPr>
          <w:p w:rsidR="00701606" w:rsidRPr="00701606" w:rsidRDefault="00701606" w:rsidP="009140D4">
            <w:pPr>
              <w:rPr>
                <w:b/>
                <w:noProof/>
              </w:rPr>
            </w:pPr>
            <w:r w:rsidRPr="00701606">
              <w:rPr>
                <w:b/>
                <w:noProof/>
                <w:color w:val="FFFFFF" w:themeColor="background1"/>
              </w:rPr>
              <w:t>Uebung</w:t>
            </w:r>
          </w:p>
        </w:tc>
        <w:tc>
          <w:tcPr>
            <w:tcW w:w="7655" w:type="dxa"/>
            <w:gridSpan w:val="2"/>
          </w:tcPr>
          <w:p w:rsidR="00701606" w:rsidRDefault="00701606" w:rsidP="009140D4">
            <w:pPr>
              <w:rPr>
                <w:noProof/>
              </w:rPr>
            </w:pPr>
            <w:r>
              <w:rPr>
                <w:noProof/>
              </w:rPr>
              <w:t>Schreiben Sie einen Kommentar (beginnend mit Ihrem Namen) und drücken Sie die Eingabetaste.</w:t>
            </w:r>
          </w:p>
        </w:tc>
      </w:tr>
      <w:tr w:rsidR="004D5FBA" w:rsidTr="009140D4">
        <w:tc>
          <w:tcPr>
            <w:tcW w:w="4962" w:type="dxa"/>
            <w:gridSpan w:val="2"/>
          </w:tcPr>
          <w:p w:rsidR="004D5FBA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das Kamerasymbol können Sie </w:t>
            </w:r>
            <w:proofErr w:type="gramStart"/>
            <w:r>
              <w:rPr>
                <w:rFonts w:eastAsia="Calibri"/>
              </w:rPr>
              <w:t>eine</w:t>
            </w:r>
            <w:proofErr w:type="gramEnd"/>
            <w:r>
              <w:rPr>
                <w:rFonts w:eastAsia="Calibri"/>
              </w:rPr>
              <w:t xml:space="preserve"> Foto anhängen.</w:t>
            </w:r>
          </w:p>
        </w:tc>
        <w:tc>
          <w:tcPr>
            <w:tcW w:w="4394" w:type="dxa"/>
          </w:tcPr>
          <w:p w:rsidR="004D5FBA" w:rsidRDefault="0001780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61D48144" wp14:editId="306FF482">
                  <wp:extent cx="504762" cy="380952"/>
                  <wp:effectExtent l="0" t="0" r="0" b="63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62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FBA" w:rsidRDefault="004D5FBA" w:rsidP="004D5FBA">
      <w:pPr>
        <w:rPr>
          <w:rFonts w:eastAsia="Calibri"/>
        </w:rPr>
      </w:pPr>
    </w:p>
    <w:p w:rsidR="00EE43E4" w:rsidRDefault="00EE43E4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Calibri" w:eastAsia="Calibri" w:hAnsi="Calibri" w:cstheme="majorBidi"/>
          <w:b/>
          <w:bCs/>
          <w:color w:val="4F81BD" w:themeColor="accent1"/>
          <w:sz w:val="28"/>
          <w:szCs w:val="26"/>
        </w:rPr>
      </w:pPr>
      <w:r>
        <w:rPr>
          <w:rFonts w:eastAsia="Calibri"/>
        </w:rPr>
        <w:br w:type="page"/>
      </w:r>
    </w:p>
    <w:p w:rsidR="00301BAB" w:rsidRDefault="00301BAB" w:rsidP="00301BAB">
      <w:pPr>
        <w:pStyle w:val="berschrift2"/>
        <w:rPr>
          <w:rFonts w:eastAsia="Calibri"/>
        </w:rPr>
      </w:pPr>
      <w:r w:rsidRPr="008C4FE3">
        <w:rPr>
          <w:rFonts w:eastAsia="Calibri"/>
        </w:rPr>
        <w:lastRenderedPageBreak/>
        <w:t>Dokumente ansehen</w:t>
      </w:r>
    </w:p>
    <w:tbl>
      <w:tblPr>
        <w:tblStyle w:val="Tabellenraster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301BAB" w:rsidTr="009140D4">
        <w:tc>
          <w:tcPr>
            <w:tcW w:w="9356" w:type="dxa"/>
            <w:shd w:val="clear" w:color="auto" w:fill="76923C" w:themeFill="accent3" w:themeFillShade="BF"/>
          </w:tcPr>
          <w:p w:rsidR="00301BAB" w:rsidRPr="00F02134" w:rsidRDefault="00301BAB" w:rsidP="009140D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color w:val="FFFFFF" w:themeColor="background1"/>
              </w:rPr>
              <w:t>Uebungen</w:t>
            </w:r>
            <w:proofErr w:type="spellEnd"/>
          </w:p>
        </w:tc>
      </w:tr>
      <w:tr w:rsidR="00301BAB" w:rsidTr="009140D4">
        <w:tc>
          <w:tcPr>
            <w:tcW w:w="9356" w:type="dxa"/>
          </w:tcPr>
          <w:p w:rsidR="00301BAB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Klicken Sie im Menü (1) </w:t>
            </w:r>
            <w:r>
              <w:rPr>
                <w:rFonts w:eastAsia="Calibri"/>
                <w:b/>
              </w:rPr>
              <w:t>Mitglieder</w:t>
            </w:r>
            <w:r>
              <w:rPr>
                <w:rFonts w:eastAsia="Calibri"/>
              </w:rPr>
              <w:t xml:space="preserve"> und betrachten Sie die diese.</w:t>
            </w:r>
          </w:p>
        </w:tc>
      </w:tr>
      <w:tr w:rsidR="00301BAB" w:rsidTr="009140D4">
        <w:tc>
          <w:tcPr>
            <w:tcW w:w="9356" w:type="dxa"/>
          </w:tcPr>
          <w:p w:rsidR="00301BAB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Klicken Sie im Menü (1) </w:t>
            </w:r>
            <w:r w:rsidRPr="003A09F3">
              <w:rPr>
                <w:rFonts w:eastAsia="Calibri"/>
                <w:b/>
              </w:rPr>
              <w:t>Veranstaltungen</w:t>
            </w:r>
            <w:r>
              <w:rPr>
                <w:rFonts w:eastAsia="Calibri"/>
              </w:rPr>
              <w:t xml:space="preserve"> und betrachten Sie die diese.</w:t>
            </w:r>
          </w:p>
        </w:tc>
      </w:tr>
      <w:tr w:rsidR="00301BAB" w:rsidTr="009140D4">
        <w:tc>
          <w:tcPr>
            <w:tcW w:w="9356" w:type="dxa"/>
          </w:tcPr>
          <w:p w:rsidR="00301BAB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Klicken Sie im Menü (1) </w:t>
            </w:r>
            <w:r>
              <w:rPr>
                <w:rFonts w:eastAsia="Calibri"/>
                <w:b/>
              </w:rPr>
              <w:t xml:space="preserve">Fotos </w:t>
            </w:r>
            <w:r>
              <w:rPr>
                <w:rFonts w:eastAsia="Calibri"/>
              </w:rPr>
              <w:t xml:space="preserve"> und betrachten Sie die diese.</w:t>
            </w:r>
          </w:p>
        </w:tc>
      </w:tr>
      <w:tr w:rsidR="00301BAB" w:rsidTr="009140D4">
        <w:tc>
          <w:tcPr>
            <w:tcW w:w="9356" w:type="dxa"/>
          </w:tcPr>
          <w:p w:rsidR="00301BAB" w:rsidRDefault="00301BA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Klicken Sie im Menü (1) </w:t>
            </w:r>
            <w:r>
              <w:rPr>
                <w:rFonts w:eastAsia="Calibri"/>
                <w:b/>
              </w:rPr>
              <w:t>Datei</w:t>
            </w:r>
            <w:r w:rsidRPr="003A09F3">
              <w:rPr>
                <w:rFonts w:eastAsia="Calibri"/>
                <w:b/>
              </w:rPr>
              <w:t>en</w:t>
            </w:r>
            <w:r>
              <w:rPr>
                <w:rFonts w:eastAsia="Calibri"/>
              </w:rPr>
              <w:t xml:space="preserve"> und betrachten Sie die diese.</w:t>
            </w:r>
          </w:p>
        </w:tc>
      </w:tr>
    </w:tbl>
    <w:p w:rsidR="00AD1020" w:rsidRDefault="00AD1020" w:rsidP="00F66C22">
      <w:pPr>
        <w:pStyle w:val="berschrift2"/>
      </w:pPr>
      <w:r>
        <w:t>Veranstaltungen</w:t>
      </w:r>
    </w:p>
    <w:tbl>
      <w:tblPr>
        <w:tblStyle w:val="Tabellenraster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701606" w:rsidTr="009140D4">
        <w:tc>
          <w:tcPr>
            <w:tcW w:w="9356" w:type="dxa"/>
            <w:gridSpan w:val="2"/>
            <w:shd w:val="clear" w:color="auto" w:fill="76923C" w:themeFill="accent3" w:themeFillShade="BF"/>
          </w:tcPr>
          <w:p w:rsidR="00701606" w:rsidRPr="00F02134" w:rsidRDefault="00701606" w:rsidP="009140D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color w:val="FFFFFF" w:themeColor="background1"/>
              </w:rPr>
              <w:t>Uebungen</w:t>
            </w:r>
            <w:proofErr w:type="spellEnd"/>
          </w:p>
        </w:tc>
      </w:tr>
      <w:tr w:rsidR="00B3669C" w:rsidTr="00701606">
        <w:tc>
          <w:tcPr>
            <w:tcW w:w="5812" w:type="dxa"/>
          </w:tcPr>
          <w:p w:rsidR="00AD1020" w:rsidRDefault="00AD1020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Oeffnen Sie die Veranstaltungen.</w:t>
            </w:r>
          </w:p>
          <w:p w:rsidR="00AD1020" w:rsidRDefault="00AD1020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Oeffnen Sie die Detailseite durch Klicken des </w:t>
            </w:r>
            <w:r w:rsidRPr="00F66C22">
              <w:rPr>
                <w:rFonts w:eastAsia="Calibri"/>
              </w:rPr>
              <w:t>Titels</w:t>
            </w:r>
            <w:r w:rsidR="00F66C22">
              <w:rPr>
                <w:rFonts w:eastAsia="Calibri"/>
              </w:rPr>
              <w:t xml:space="preserve"> </w:t>
            </w:r>
            <w:r w:rsidR="00F66C22" w:rsidRPr="00F66C22">
              <w:rPr>
                <w:rFonts w:eastAsia="Calibri"/>
                <w:b/>
              </w:rPr>
              <w:t>Facebook Gruppen</w:t>
            </w:r>
            <w:r w:rsidRPr="00F66C22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</w:tcPr>
          <w:p w:rsidR="00AD1020" w:rsidRDefault="00AD1020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490B031" wp14:editId="7DC41D4A">
                  <wp:extent cx="2027207" cy="624096"/>
                  <wp:effectExtent l="0" t="0" r="0" b="508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704" cy="62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B2" w:rsidTr="00701606">
        <w:tc>
          <w:tcPr>
            <w:tcW w:w="5812" w:type="dxa"/>
          </w:tcPr>
          <w:p w:rsidR="000C74B2" w:rsidRDefault="000C74B2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den Button </w:t>
            </w:r>
            <w:r w:rsidRPr="000C74B2">
              <w:rPr>
                <w:rFonts w:eastAsia="Calibri"/>
                <w:b/>
              </w:rPr>
              <w:t xml:space="preserve">Teilnehmen </w:t>
            </w:r>
            <w:r>
              <w:rPr>
                <w:rFonts w:eastAsia="Calibri"/>
              </w:rPr>
              <w:t>können Sie sich anmelden. Der Kursleiter ist froh, wenn er weiss, wer und wie</w:t>
            </w:r>
            <w:r w:rsidR="0070160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viele kommen werden.</w:t>
            </w:r>
          </w:p>
          <w:p w:rsidR="00701606" w:rsidRPr="00701606" w:rsidRDefault="00701606" w:rsidP="00701606">
            <w:pPr>
              <w:rPr>
                <w:rFonts w:eastAsia="Calibri"/>
                <w:i/>
              </w:rPr>
            </w:pPr>
            <w:r w:rsidRPr="00701606">
              <w:rPr>
                <w:rFonts w:eastAsia="Calibri"/>
                <w:i/>
                <w:color w:val="FF0000"/>
              </w:rPr>
              <w:t xml:space="preserve">Da </w:t>
            </w:r>
            <w:proofErr w:type="spellStart"/>
            <w:r w:rsidRPr="00701606">
              <w:rPr>
                <w:rFonts w:eastAsia="Calibri"/>
                <w:i/>
                <w:color w:val="FF0000"/>
              </w:rPr>
              <w:t>Amedisli</w:t>
            </w:r>
            <w:proofErr w:type="spellEnd"/>
            <w:r w:rsidRPr="00701606">
              <w:rPr>
                <w:rFonts w:eastAsia="Calibri"/>
                <w:i/>
                <w:color w:val="FF0000"/>
              </w:rPr>
              <w:t xml:space="preserve"> </w:t>
            </w:r>
            <w:r>
              <w:rPr>
                <w:rFonts w:eastAsia="Calibri"/>
                <w:i/>
                <w:color w:val="FF0000"/>
              </w:rPr>
              <w:t>bereits t</w:t>
            </w:r>
            <w:r w:rsidRPr="00701606">
              <w:rPr>
                <w:rFonts w:eastAsia="Calibri"/>
                <w:i/>
                <w:color w:val="FF0000"/>
              </w:rPr>
              <w:t>eilnimmt, geht diese Funktion hier nicht.</w:t>
            </w:r>
          </w:p>
        </w:tc>
        <w:tc>
          <w:tcPr>
            <w:tcW w:w="3544" w:type="dxa"/>
          </w:tcPr>
          <w:p w:rsidR="000C74B2" w:rsidRDefault="000C74B2" w:rsidP="009140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F06142" wp14:editId="16D0084E">
                  <wp:extent cx="1828800" cy="577516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44" cy="5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69C" w:rsidTr="00701606">
        <w:tc>
          <w:tcPr>
            <w:tcW w:w="5812" w:type="dxa"/>
          </w:tcPr>
          <w:p w:rsidR="00AD1020" w:rsidRPr="00701606" w:rsidRDefault="00F66C22" w:rsidP="00701606">
            <w:pPr>
              <w:pStyle w:val="Listenabsatz"/>
              <w:numPr>
                <w:ilvl w:val="0"/>
                <w:numId w:val="33"/>
              </w:numPr>
              <w:rPr>
                <w:rFonts w:eastAsia="Calibri"/>
              </w:rPr>
            </w:pPr>
            <w:r w:rsidRPr="00701606">
              <w:rPr>
                <w:rFonts w:eastAsia="Calibri"/>
              </w:rPr>
              <w:t>Auf der Detailseite können Sie die Karte des Veranstaltungsortes anzeigen lassen.</w:t>
            </w:r>
          </w:p>
          <w:p w:rsidR="00F66C22" w:rsidRPr="00701606" w:rsidRDefault="00F66C22" w:rsidP="00701606">
            <w:pPr>
              <w:pStyle w:val="Listenabsatz"/>
              <w:numPr>
                <w:ilvl w:val="0"/>
                <w:numId w:val="33"/>
              </w:numPr>
              <w:rPr>
                <w:rFonts w:eastAsia="Calibri"/>
              </w:rPr>
            </w:pPr>
            <w:r w:rsidRPr="00701606">
              <w:rPr>
                <w:rFonts w:eastAsia="Calibri"/>
              </w:rPr>
              <w:t>Die Beschreibung des Kurses lesen.</w:t>
            </w:r>
          </w:p>
          <w:p w:rsidR="00F66C22" w:rsidRPr="00701606" w:rsidRDefault="00F66C22" w:rsidP="00701606">
            <w:pPr>
              <w:pStyle w:val="Listenabsatz"/>
              <w:numPr>
                <w:ilvl w:val="0"/>
                <w:numId w:val="33"/>
              </w:numPr>
              <w:rPr>
                <w:rFonts w:eastAsia="Calibri"/>
              </w:rPr>
            </w:pPr>
            <w:r w:rsidRPr="00701606">
              <w:rPr>
                <w:rFonts w:eastAsia="Calibri"/>
              </w:rPr>
              <w:t>Einen Beitrag schreiben oder eine Frage stellen.</w:t>
            </w:r>
          </w:p>
          <w:p w:rsidR="00F66C22" w:rsidRPr="00701606" w:rsidRDefault="00F66C22" w:rsidP="00701606">
            <w:pPr>
              <w:pStyle w:val="Listenabsatz"/>
              <w:numPr>
                <w:ilvl w:val="0"/>
                <w:numId w:val="33"/>
              </w:numPr>
              <w:rPr>
                <w:rFonts w:eastAsia="Calibri"/>
              </w:rPr>
            </w:pPr>
            <w:r w:rsidRPr="00701606">
              <w:rPr>
                <w:rFonts w:eastAsia="Calibri"/>
              </w:rPr>
              <w:t xml:space="preserve">In der Statistik rechts </w:t>
            </w:r>
            <w:r w:rsidR="00701606">
              <w:rPr>
                <w:rFonts w:eastAsia="Calibri"/>
              </w:rPr>
              <w:t xml:space="preserve">(blauer Kreis) </w:t>
            </w:r>
            <w:r w:rsidRPr="00701606">
              <w:rPr>
                <w:rFonts w:eastAsia="Calibri"/>
              </w:rPr>
              <w:t>sehen Sie die Anzahl der Zusagen zu dieser Veranstaltung.</w:t>
            </w:r>
          </w:p>
        </w:tc>
        <w:tc>
          <w:tcPr>
            <w:tcW w:w="3544" w:type="dxa"/>
          </w:tcPr>
          <w:p w:rsidR="00AD1020" w:rsidRDefault="00F66C22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4D435B0" wp14:editId="2C1C56AA">
                  <wp:extent cx="1871932" cy="1021543"/>
                  <wp:effectExtent l="0" t="0" r="0" b="762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422" cy="102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020" w:rsidRDefault="008C6288" w:rsidP="008C6288">
      <w:pPr>
        <w:pStyle w:val="berschrift2"/>
        <w:rPr>
          <w:rFonts w:eastAsia="Calibri"/>
        </w:rPr>
      </w:pPr>
      <w:r>
        <w:rPr>
          <w:rFonts w:eastAsia="Calibri"/>
        </w:rPr>
        <w:t>Veranstaltungen erstellen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="00701606" w:rsidTr="00701606">
        <w:tc>
          <w:tcPr>
            <w:tcW w:w="5245" w:type="dxa"/>
          </w:tcPr>
          <w:p w:rsidR="00AD1020" w:rsidRDefault="008C628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die Schaltfläche </w:t>
            </w:r>
            <w:r w:rsidRPr="008C6288">
              <w:rPr>
                <w:rFonts w:eastAsia="Calibri"/>
                <w:b/>
              </w:rPr>
              <w:t>Veranstaltung erstellen</w:t>
            </w:r>
            <w:r>
              <w:rPr>
                <w:rFonts w:eastAsia="Calibri"/>
              </w:rPr>
              <w:t xml:space="preserve"> könne</w:t>
            </w:r>
            <w:r w:rsidR="00701606">
              <w:rPr>
                <w:rFonts w:eastAsia="Calibri"/>
              </w:rPr>
              <w:t>n</w:t>
            </w:r>
            <w:r>
              <w:rPr>
                <w:rFonts w:eastAsia="Calibri"/>
              </w:rPr>
              <w:t xml:space="preserve"> Sie eine neue Eingabe machen.</w:t>
            </w:r>
          </w:p>
        </w:tc>
        <w:tc>
          <w:tcPr>
            <w:tcW w:w="4111" w:type="dxa"/>
          </w:tcPr>
          <w:p w:rsidR="00AD1020" w:rsidRDefault="00F66C22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02851C50" wp14:editId="479BCA55">
                  <wp:extent cx="2464094" cy="170888"/>
                  <wp:effectExtent l="0" t="0" r="0" b="63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55" cy="17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06" w:rsidTr="00701606">
        <w:tc>
          <w:tcPr>
            <w:tcW w:w="5245" w:type="dxa"/>
          </w:tcPr>
          <w:p w:rsidR="00AD1020" w:rsidRDefault="008C6288" w:rsidP="009140D4">
            <w:pPr>
              <w:rPr>
                <w:rFonts w:eastAsia="Calibri"/>
              </w:rPr>
            </w:pPr>
            <w:r w:rsidRPr="008C6288">
              <w:rPr>
                <w:rFonts w:eastAsia="Calibri"/>
                <w:b/>
              </w:rPr>
              <w:t>Name:</w:t>
            </w:r>
            <w:r w:rsidR="00701606">
              <w:rPr>
                <w:rFonts w:eastAsia="Calibri"/>
              </w:rPr>
              <w:t xml:space="preserve"> Titel</w:t>
            </w:r>
            <w:r>
              <w:rPr>
                <w:rFonts w:eastAsia="Calibri"/>
              </w:rPr>
              <w:t xml:space="preserve"> der Veranstaltung</w:t>
            </w:r>
          </w:p>
          <w:p w:rsidR="008C6288" w:rsidRDefault="008C6288" w:rsidP="008C6288">
            <w:pPr>
              <w:rPr>
                <w:rFonts w:eastAsia="Calibri"/>
              </w:rPr>
            </w:pPr>
            <w:r w:rsidRPr="008C6288">
              <w:rPr>
                <w:rFonts w:eastAsia="Calibri"/>
                <w:b/>
              </w:rPr>
              <w:t>Details:</w:t>
            </w:r>
            <w:r>
              <w:rPr>
                <w:rFonts w:eastAsia="Calibri"/>
              </w:rPr>
              <w:t xml:space="preserve"> Beschreibung der Veranstaltung</w:t>
            </w:r>
          </w:p>
          <w:p w:rsidR="008C6288" w:rsidRDefault="008C6288" w:rsidP="008C6288">
            <w:pPr>
              <w:rPr>
                <w:rFonts w:eastAsia="Calibri"/>
              </w:rPr>
            </w:pPr>
            <w:r w:rsidRPr="008C6288">
              <w:rPr>
                <w:rFonts w:eastAsia="Calibri"/>
                <w:b/>
              </w:rPr>
              <w:t>Wo:</w:t>
            </w:r>
            <w:r w:rsidR="00701606">
              <w:rPr>
                <w:rFonts w:eastAsia="Calibri"/>
              </w:rPr>
              <w:t xml:space="preserve"> Schreiben Sie den Ort</w:t>
            </w:r>
            <w:r>
              <w:rPr>
                <w:rFonts w:eastAsia="Calibri"/>
              </w:rPr>
              <w:t xml:space="preserve"> oder geben Sie die Anfangsbuchstaben z.B. </w:t>
            </w:r>
            <w:r w:rsidRPr="00B3669C">
              <w:rPr>
                <w:rFonts w:eastAsia="Calibri"/>
                <w:i/>
              </w:rPr>
              <w:t xml:space="preserve">KV </w:t>
            </w:r>
            <w:proofErr w:type="spellStart"/>
            <w:r w:rsidRPr="00B3669C">
              <w:rPr>
                <w:rFonts w:eastAsia="Calibri"/>
                <w:i/>
              </w:rPr>
              <w:t>Win</w:t>
            </w:r>
            <w:proofErr w:type="spellEnd"/>
            <w:r>
              <w:rPr>
                <w:rFonts w:eastAsia="Calibri"/>
              </w:rPr>
              <w:t xml:space="preserve"> ein, sofort erhalten Sie eine Auswahl der Adressen.</w:t>
            </w:r>
          </w:p>
          <w:p w:rsidR="008C6288" w:rsidRDefault="008C6288" w:rsidP="008C6288">
            <w:pPr>
              <w:rPr>
                <w:rFonts w:eastAsia="Calibri"/>
              </w:rPr>
            </w:pPr>
            <w:r w:rsidRPr="008C6288">
              <w:rPr>
                <w:rFonts w:eastAsia="Calibri"/>
                <w:b/>
              </w:rPr>
              <w:t>Wann:</w:t>
            </w:r>
            <w:r>
              <w:rPr>
                <w:rFonts w:eastAsia="Calibri"/>
              </w:rPr>
              <w:t xml:space="preserve"> Geben Sie über den Kalender das Datum ein.</w:t>
            </w:r>
          </w:p>
          <w:p w:rsidR="008C6288" w:rsidRDefault="008C6288" w:rsidP="008C6288">
            <w:pPr>
              <w:rPr>
                <w:rFonts w:eastAsia="Calibri"/>
              </w:rPr>
            </w:pPr>
            <w:r w:rsidRPr="008C6288">
              <w:rPr>
                <w:rFonts w:eastAsia="Calibri"/>
                <w:b/>
              </w:rPr>
              <w:t>Zeit:</w:t>
            </w:r>
            <w:r>
              <w:rPr>
                <w:rFonts w:eastAsia="Calibri"/>
              </w:rPr>
              <w:t xml:space="preserve"> Tippen Sie die Startzeit ein, anschliessend die Endzeit.</w:t>
            </w:r>
          </w:p>
          <w:p w:rsidR="008C6288" w:rsidRDefault="008C6288" w:rsidP="008C628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Deaktivieren Sie allenfalls das Kästchen </w:t>
            </w:r>
            <w:r w:rsidRPr="008C6288">
              <w:rPr>
                <w:rFonts w:eastAsia="Calibri"/>
                <w:b/>
              </w:rPr>
              <w:t>Alle Mitglieder einladen.</w:t>
            </w:r>
          </w:p>
          <w:p w:rsidR="008C6288" w:rsidRDefault="008C6288" w:rsidP="008C6288">
            <w:pPr>
              <w:rPr>
                <w:rFonts w:eastAsia="Calibri"/>
              </w:rPr>
            </w:pPr>
            <w:r w:rsidRPr="008C6288">
              <w:rPr>
                <w:rFonts w:eastAsia="Calibri"/>
              </w:rPr>
              <w:t>Klicken Sie</w:t>
            </w:r>
            <w:r>
              <w:rPr>
                <w:rFonts w:eastAsia="Calibri"/>
                <w:b/>
              </w:rPr>
              <w:t xml:space="preserve"> Neu, </w:t>
            </w:r>
            <w:r w:rsidRPr="008C6288">
              <w:rPr>
                <w:rFonts w:eastAsia="Calibri"/>
              </w:rPr>
              <w:t>um die Veranstaltung zu speichern.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4111" w:type="dxa"/>
          </w:tcPr>
          <w:p w:rsidR="00AD1020" w:rsidRDefault="00F66C22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01A40F3" wp14:editId="5A3A6133">
                  <wp:extent cx="2527539" cy="1717141"/>
                  <wp:effectExtent l="0" t="0" r="635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088" cy="172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69C" w:rsidRDefault="00B3669C" w:rsidP="00B3669C">
      <w:pPr>
        <w:pStyle w:val="berschrift2"/>
        <w:rPr>
          <w:rFonts w:eastAsia="Calibri"/>
        </w:rPr>
      </w:pPr>
      <w:r>
        <w:rPr>
          <w:rFonts w:eastAsia="Calibri"/>
        </w:rPr>
        <w:t>Dokument erstellen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701606" w:rsidTr="00701606">
        <w:tc>
          <w:tcPr>
            <w:tcW w:w="5812" w:type="dxa"/>
          </w:tcPr>
          <w:p w:rsidR="00B3669C" w:rsidRDefault="00B3669C" w:rsidP="000C74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die Schaltfläche </w:t>
            </w:r>
            <w:r w:rsidR="000C74B2">
              <w:rPr>
                <w:rFonts w:eastAsia="Calibri"/>
                <w:b/>
              </w:rPr>
              <w:t xml:space="preserve">Beitrag </w:t>
            </w:r>
            <w:r>
              <w:rPr>
                <w:rFonts w:eastAsia="Calibri"/>
              </w:rPr>
              <w:t>könne</w:t>
            </w:r>
            <w:r w:rsidR="00152386">
              <w:rPr>
                <w:rFonts w:eastAsia="Calibri"/>
              </w:rPr>
              <w:t>n</w:t>
            </w:r>
            <w:r>
              <w:rPr>
                <w:rFonts w:eastAsia="Calibri"/>
              </w:rPr>
              <w:t xml:space="preserve"> Sie eine neue Eingabe machen.</w:t>
            </w:r>
          </w:p>
          <w:p w:rsidR="000C74B2" w:rsidRDefault="000C74B2" w:rsidP="000C74B2">
            <w:pPr>
              <w:rPr>
                <w:rFonts w:eastAsia="Calibri"/>
              </w:rPr>
            </w:pPr>
            <w:r>
              <w:rPr>
                <w:rFonts w:eastAsia="Calibri"/>
              </w:rPr>
              <w:t>Schreiben Sie den Text über den eing</w:t>
            </w:r>
            <w:r w:rsidR="00152386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blendeten Text </w:t>
            </w:r>
            <w:r w:rsidRPr="000C74B2">
              <w:rPr>
                <w:rFonts w:eastAsia="Calibri"/>
                <w:i/>
              </w:rPr>
              <w:t>Schreib etwas.</w:t>
            </w:r>
          </w:p>
        </w:tc>
        <w:tc>
          <w:tcPr>
            <w:tcW w:w="3544" w:type="dxa"/>
          </w:tcPr>
          <w:p w:rsidR="00B3669C" w:rsidRDefault="000C74B2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235284E" wp14:editId="1C57FE2C">
                  <wp:extent cx="2029168" cy="490568"/>
                  <wp:effectExtent l="0" t="0" r="0" b="508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401" cy="49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06" w:rsidTr="00701606">
        <w:tc>
          <w:tcPr>
            <w:tcW w:w="5812" w:type="dxa"/>
          </w:tcPr>
          <w:p w:rsidR="00152386" w:rsidRDefault="00152386" w:rsidP="0015238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die Schaltfläche </w:t>
            </w:r>
            <w:r>
              <w:rPr>
                <w:rFonts w:eastAsia="Calibri"/>
                <w:b/>
              </w:rPr>
              <w:t xml:space="preserve">Frage </w:t>
            </w:r>
            <w:r>
              <w:rPr>
                <w:rFonts w:eastAsia="Calibri"/>
              </w:rPr>
              <w:t>können Sie eine offene oder geschlossene Frage stellen.</w:t>
            </w:r>
          </w:p>
          <w:p w:rsidR="00152386" w:rsidRDefault="00152386" w:rsidP="0015238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Klicken Sie dazu unten </w:t>
            </w:r>
            <w:r w:rsidRPr="00701606">
              <w:rPr>
                <w:rFonts w:eastAsia="Calibri"/>
                <w:i/>
              </w:rPr>
              <w:t>Umfrage-Optionen erstellen</w:t>
            </w:r>
            <w:r>
              <w:rPr>
                <w:rFonts w:eastAsia="Calibri"/>
              </w:rPr>
              <w:t>.</w:t>
            </w:r>
          </w:p>
          <w:p w:rsidR="00B3669C" w:rsidRDefault="00152386" w:rsidP="00152386">
            <w:pPr>
              <w:rPr>
                <w:rFonts w:eastAsia="Calibri"/>
              </w:rPr>
            </w:pPr>
            <w:r>
              <w:rPr>
                <w:rFonts w:eastAsia="Calibri"/>
              </w:rPr>
              <w:t>Schreiben Sie den Text über den eing</w:t>
            </w:r>
            <w:r w:rsidR="004D5FBA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blendeten Text </w:t>
            </w:r>
            <w:r w:rsidRPr="000C74B2">
              <w:rPr>
                <w:rFonts w:eastAsia="Calibri"/>
                <w:i/>
              </w:rPr>
              <w:t>Schreib etwas.</w:t>
            </w:r>
          </w:p>
        </w:tc>
        <w:tc>
          <w:tcPr>
            <w:tcW w:w="3544" w:type="dxa"/>
          </w:tcPr>
          <w:p w:rsidR="00B3669C" w:rsidRDefault="00152386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6DEDF566" wp14:editId="5CEC33A1">
                  <wp:extent cx="1716656" cy="887261"/>
                  <wp:effectExtent l="0" t="0" r="0" b="825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5" cy="88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3B7" w:rsidRDefault="000223B7" w:rsidP="000223B7">
      <w:pPr>
        <w:pStyle w:val="berschrift2"/>
        <w:rPr>
          <w:rFonts w:eastAsia="Calibri"/>
        </w:rPr>
      </w:pPr>
      <w:r>
        <w:rPr>
          <w:rFonts w:eastAsia="Calibri"/>
        </w:rPr>
        <w:lastRenderedPageBreak/>
        <w:t>Foto/Video hochladen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0223B7" w:rsidTr="009140D4">
        <w:tc>
          <w:tcPr>
            <w:tcW w:w="4962" w:type="dxa"/>
          </w:tcPr>
          <w:p w:rsidR="000223B7" w:rsidRDefault="000223B7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die Schaltfläche </w:t>
            </w:r>
            <w:r>
              <w:rPr>
                <w:rFonts w:eastAsia="Calibri"/>
                <w:b/>
              </w:rPr>
              <w:t xml:space="preserve">Foto/Video </w:t>
            </w:r>
            <w:r>
              <w:rPr>
                <w:rFonts w:eastAsia="Calibri"/>
              </w:rPr>
              <w:t>können Sie eine Foto, ein Video oder ein Fotoa</w:t>
            </w:r>
            <w:r w:rsidR="00701606">
              <w:rPr>
                <w:rFonts w:eastAsia="Calibri"/>
              </w:rPr>
              <w:t>lbum (mehrere z</w:t>
            </w:r>
            <w:r>
              <w:rPr>
                <w:rFonts w:eastAsia="Calibri"/>
              </w:rPr>
              <w:t>usammengehörende Bilder) hochladen.</w:t>
            </w:r>
          </w:p>
        </w:tc>
        <w:tc>
          <w:tcPr>
            <w:tcW w:w="4394" w:type="dxa"/>
          </w:tcPr>
          <w:p w:rsidR="000223B7" w:rsidRDefault="000223B7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7D0F8A71" wp14:editId="0837C8C3">
                  <wp:extent cx="2493034" cy="767087"/>
                  <wp:effectExtent l="0" t="0" r="254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19" cy="76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E4" w:rsidTr="00B15024">
        <w:tc>
          <w:tcPr>
            <w:tcW w:w="9356" w:type="dxa"/>
            <w:gridSpan w:val="2"/>
          </w:tcPr>
          <w:p w:rsidR="00EE43E4" w:rsidRDefault="00EE43E4" w:rsidP="00701606">
            <w:pPr>
              <w:rPr>
                <w:rFonts w:eastAsia="Calibri"/>
              </w:rPr>
            </w:pPr>
            <w:r>
              <w:rPr>
                <w:rFonts w:eastAsia="Calibri"/>
              </w:rPr>
              <w:t>Wählen Sie die gewünschte Datei von Ihrem</w:t>
            </w:r>
            <w:r w:rsidR="00701606">
              <w:rPr>
                <w:rFonts w:eastAsia="Calibri"/>
              </w:rPr>
              <w:t xml:space="preserve"> Computer</w:t>
            </w:r>
            <w:r>
              <w:rPr>
                <w:rFonts w:eastAsia="Calibri"/>
              </w:rPr>
              <w:t>.</w:t>
            </w:r>
          </w:p>
        </w:tc>
      </w:tr>
    </w:tbl>
    <w:p w:rsidR="000223B7" w:rsidRDefault="000223B7" w:rsidP="000223B7">
      <w:pPr>
        <w:pStyle w:val="berschrift2"/>
        <w:rPr>
          <w:rFonts w:eastAsia="Calibri"/>
        </w:rPr>
      </w:pPr>
      <w:r>
        <w:rPr>
          <w:rFonts w:eastAsia="Calibri"/>
        </w:rPr>
        <w:t>Datei hochladen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0223B7" w:rsidTr="009140D4">
        <w:tc>
          <w:tcPr>
            <w:tcW w:w="4962" w:type="dxa"/>
          </w:tcPr>
          <w:p w:rsidR="004D5FBA" w:rsidRDefault="000223B7" w:rsidP="004D5F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Ueber die Schaltfläche </w:t>
            </w:r>
            <w:r w:rsidR="004D5FBA">
              <w:rPr>
                <w:rFonts w:eastAsia="Calibri"/>
                <w:b/>
              </w:rPr>
              <w:t>Datei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können Sie eine </w:t>
            </w:r>
            <w:r w:rsidR="004D5FBA">
              <w:rPr>
                <w:rFonts w:eastAsia="Calibri"/>
              </w:rPr>
              <w:t>Datei</w:t>
            </w:r>
            <w:r>
              <w:rPr>
                <w:rFonts w:eastAsia="Calibri"/>
              </w:rPr>
              <w:t xml:space="preserve"> hochladen.</w:t>
            </w:r>
            <w:r w:rsidR="004D5FBA">
              <w:rPr>
                <w:rFonts w:eastAsia="Calibri"/>
              </w:rPr>
              <w:t xml:space="preserve"> </w:t>
            </w:r>
          </w:p>
          <w:p w:rsidR="000223B7" w:rsidRDefault="004D5FBA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Wählen Sie die gewünschte Datei von Ihrem Computer (oder evtl. Dropbox usw.) aus.</w:t>
            </w:r>
          </w:p>
          <w:p w:rsidR="000223B7" w:rsidRDefault="000223B7" w:rsidP="004D5F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Schreiben Sie den Text über den eingeblendeten Text </w:t>
            </w:r>
            <w:r w:rsidR="004D5FBA">
              <w:rPr>
                <w:rFonts w:eastAsia="Calibri"/>
                <w:i/>
              </w:rPr>
              <w:t>Sag etwas darüber.</w:t>
            </w:r>
          </w:p>
        </w:tc>
        <w:tc>
          <w:tcPr>
            <w:tcW w:w="4394" w:type="dxa"/>
          </w:tcPr>
          <w:p w:rsidR="000223B7" w:rsidRDefault="004D5FBA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575DF9C6" wp14:editId="4B43FF30">
                  <wp:extent cx="2579298" cy="948648"/>
                  <wp:effectExtent l="0" t="0" r="0" b="444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414" cy="94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E3" w:rsidRPr="008C4FE3" w:rsidRDefault="008C4FE3" w:rsidP="00D259E8">
      <w:pPr>
        <w:pStyle w:val="berschrift2"/>
        <w:rPr>
          <w:rFonts w:eastAsia="Calibri"/>
        </w:rPr>
      </w:pPr>
      <w:r w:rsidRPr="008C4FE3">
        <w:rPr>
          <w:rFonts w:eastAsia="Calibri"/>
        </w:rPr>
        <w:t>Beiträge entfernen</w:t>
      </w:r>
    </w:p>
    <w:p w:rsidR="008C4FE3" w:rsidRPr="008C4FE3" w:rsidRDefault="008C4FE3" w:rsidP="00EE3BCE">
      <w:pPr>
        <w:rPr>
          <w:rFonts w:eastAsia="Calibri"/>
        </w:rPr>
      </w:pPr>
      <w:r w:rsidRPr="008C4FE3">
        <w:rPr>
          <w:rFonts w:eastAsia="Calibri"/>
        </w:rPr>
        <w:t>Nur Administratoren können Beiträge von anderen Gruppenmitgliede</w:t>
      </w:r>
      <w:r w:rsidR="00D0573A">
        <w:rPr>
          <w:rFonts w:eastAsia="Calibri"/>
        </w:rPr>
        <w:t xml:space="preserve">rn entfernen. Das bedeutet </w:t>
      </w:r>
      <w:r w:rsidR="00701606">
        <w:rPr>
          <w:rFonts w:eastAsia="Calibri"/>
        </w:rPr>
        <w:t>Ihre</w:t>
      </w:r>
      <w:r w:rsidRPr="008C4FE3">
        <w:rPr>
          <w:rFonts w:eastAsia="Calibri"/>
        </w:rPr>
        <w:t xml:space="preserve"> eigenen Beiträge, Fotos und Links könn</w:t>
      </w:r>
      <w:r w:rsidR="00820DE9">
        <w:rPr>
          <w:rFonts w:eastAsia="Calibri"/>
        </w:rPr>
        <w:t>en Sie</w:t>
      </w:r>
      <w:r w:rsidRPr="008C4FE3">
        <w:rPr>
          <w:rFonts w:eastAsia="Calibri"/>
        </w:rPr>
        <w:t xml:space="preserve"> selbst löschen. Um Beiträge von anderen zu entfernen </w:t>
      </w:r>
      <w:r w:rsidR="00D0573A">
        <w:rPr>
          <w:rFonts w:eastAsia="Calibri"/>
        </w:rPr>
        <w:t>muss der</w:t>
      </w:r>
      <w:r w:rsidRPr="008C4FE3">
        <w:rPr>
          <w:rFonts w:eastAsia="Calibri"/>
        </w:rPr>
        <w:t xml:space="preserve"> Administrator der Gruppe an</w:t>
      </w:r>
      <w:r w:rsidR="00D0573A">
        <w:rPr>
          <w:rFonts w:eastAsia="Calibri"/>
        </w:rPr>
        <w:t xml:space="preserve">geschrieben </w:t>
      </w:r>
      <w:r w:rsidR="00820DE9">
        <w:rPr>
          <w:rFonts w:eastAsia="Calibri"/>
        </w:rPr>
        <w:t xml:space="preserve">werden </w:t>
      </w:r>
      <w:r w:rsidR="00D0573A">
        <w:rPr>
          <w:rFonts w:eastAsia="Calibri"/>
        </w:rPr>
        <w:t xml:space="preserve">oder </w:t>
      </w:r>
      <w:r w:rsidR="00820DE9">
        <w:rPr>
          <w:rFonts w:eastAsia="Calibri"/>
        </w:rPr>
        <w:t>als</w:t>
      </w:r>
      <w:r w:rsidR="00D0573A">
        <w:rPr>
          <w:rFonts w:eastAsia="Calibri"/>
        </w:rPr>
        <w:t xml:space="preserve"> </w:t>
      </w:r>
      <w:proofErr w:type="spellStart"/>
      <w:r w:rsidR="00D0573A">
        <w:rPr>
          <w:rFonts w:eastAsia="Calibri"/>
          <w:i/>
        </w:rPr>
        <w:t>Als</w:t>
      </w:r>
      <w:proofErr w:type="spellEnd"/>
      <w:r w:rsidR="00D0573A">
        <w:rPr>
          <w:rFonts w:eastAsia="Calibri"/>
          <w:i/>
        </w:rPr>
        <w:t xml:space="preserve"> Spam melden/markieren</w:t>
      </w:r>
      <w:r w:rsidR="00EE3BCE">
        <w:rPr>
          <w:rFonts w:eastAsia="Calibri"/>
        </w:rPr>
        <w:t>.</w:t>
      </w:r>
    </w:p>
    <w:p w:rsidR="008C4FE3" w:rsidRPr="008C4FE3" w:rsidRDefault="00EE3BCE" w:rsidP="00EE3BCE">
      <w:pPr>
        <w:pStyle w:val="berschrift2"/>
        <w:rPr>
          <w:rFonts w:eastAsia="Calibri"/>
        </w:rPr>
      </w:pPr>
      <w:r>
        <w:rPr>
          <w:rFonts w:eastAsia="Calibri"/>
        </w:rPr>
        <w:t>Gruppe finden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60"/>
        <w:gridCol w:w="3920"/>
        <w:gridCol w:w="3906"/>
      </w:tblGrid>
      <w:tr w:rsidR="00C05D5E" w:rsidTr="00C05D5E">
        <w:tc>
          <w:tcPr>
            <w:tcW w:w="5480" w:type="dxa"/>
            <w:gridSpan w:val="2"/>
          </w:tcPr>
          <w:p w:rsidR="00C05D5E" w:rsidRDefault="00C05D5E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In der Navigationspalte auf der linken Seite finden Sie in der Rubrik </w:t>
            </w:r>
            <w:r w:rsidRPr="0060384E">
              <w:rPr>
                <w:rFonts w:eastAsia="Calibri"/>
                <w:i/>
              </w:rPr>
              <w:t>Gruppen</w:t>
            </w:r>
            <w:r>
              <w:rPr>
                <w:rFonts w:eastAsia="Calibri"/>
              </w:rPr>
              <w:t xml:space="preserve"> die Zeile </w:t>
            </w:r>
            <w:r w:rsidRPr="00C05D5E">
              <w:rPr>
                <w:rFonts w:eastAsia="Calibri"/>
                <w:b/>
              </w:rPr>
              <w:t>Neue Gruppe finden</w:t>
            </w:r>
            <w:r>
              <w:rPr>
                <w:rFonts w:eastAsia="Calibri"/>
              </w:rPr>
              <w:t>.</w:t>
            </w:r>
          </w:p>
          <w:p w:rsidR="00C05D5E" w:rsidRDefault="00C05D5E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Das Klicken dieser Zeile öffnet den Such-Bildschirm.</w:t>
            </w:r>
          </w:p>
        </w:tc>
        <w:tc>
          <w:tcPr>
            <w:tcW w:w="3906" w:type="dxa"/>
          </w:tcPr>
          <w:p w:rsidR="00C05D5E" w:rsidRDefault="00C05D5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5278E19C" wp14:editId="0273F92A">
                  <wp:extent cx="1190445" cy="744027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97" cy="74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D5E" w:rsidTr="00C05D5E">
        <w:tc>
          <w:tcPr>
            <w:tcW w:w="5480" w:type="dxa"/>
            <w:gridSpan w:val="2"/>
          </w:tcPr>
          <w:p w:rsidR="00C05D5E" w:rsidRDefault="00C05D5E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Geben Sie den Suchbegriff in das </w:t>
            </w:r>
            <w:r w:rsidRPr="00C05D5E">
              <w:rPr>
                <w:rFonts w:eastAsia="Calibri"/>
                <w:i/>
              </w:rPr>
              <w:t>Suchfeld</w:t>
            </w:r>
            <w:r>
              <w:rPr>
                <w:rFonts w:eastAsia="Calibri"/>
              </w:rPr>
              <w:t xml:space="preserve"> ein. Sofort werden gefundene Personen, Seiten oder Gruppen angezeigt. Evtl. müssen Sie den Suchbegriff variieren.</w:t>
            </w:r>
          </w:p>
        </w:tc>
        <w:tc>
          <w:tcPr>
            <w:tcW w:w="3906" w:type="dxa"/>
          </w:tcPr>
          <w:p w:rsidR="00C05D5E" w:rsidRDefault="00C05D5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362A6B6B" wp14:editId="1467B354">
                  <wp:extent cx="2343600" cy="532800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D5E" w:rsidTr="00C05D5E">
        <w:tc>
          <w:tcPr>
            <w:tcW w:w="5480" w:type="dxa"/>
            <w:gridSpan w:val="2"/>
          </w:tcPr>
          <w:p w:rsidR="00C05D5E" w:rsidRDefault="00364A8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Suchen Sie in der Rubrik</w:t>
            </w:r>
            <w:r w:rsidR="00C05D5E">
              <w:rPr>
                <w:rFonts w:eastAsia="Calibri"/>
              </w:rPr>
              <w:t xml:space="preserve"> Gruppen d</w:t>
            </w:r>
            <w:r>
              <w:rPr>
                <w:rFonts w:eastAsia="Calibri"/>
              </w:rPr>
              <w:t>ie geeignete Gruppe und klicken Sie diese an.</w:t>
            </w:r>
          </w:p>
          <w:p w:rsidR="00364A88" w:rsidRDefault="00364A8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Die ausgewählte Gruppe wird geöffnet.</w:t>
            </w:r>
          </w:p>
        </w:tc>
        <w:tc>
          <w:tcPr>
            <w:tcW w:w="3906" w:type="dxa"/>
          </w:tcPr>
          <w:p w:rsidR="00C05D5E" w:rsidRDefault="00C05D5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69574D9E" wp14:editId="554997C4">
                  <wp:extent cx="2340000" cy="565200"/>
                  <wp:effectExtent l="0" t="0" r="3175" b="635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D5E" w:rsidTr="00C05D5E">
        <w:tc>
          <w:tcPr>
            <w:tcW w:w="5480" w:type="dxa"/>
            <w:gridSpan w:val="2"/>
          </w:tcPr>
          <w:p w:rsidR="00364A88" w:rsidRDefault="00364A88" w:rsidP="00364A88">
            <w:pPr>
              <w:pStyle w:val="berschrift3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Der Gruppe beitreten</w:t>
            </w:r>
          </w:p>
          <w:p w:rsidR="00C05D5E" w:rsidRDefault="00364A88" w:rsidP="00364A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Falls Ihnen die Gruppe gefällt können Sie den Button </w:t>
            </w:r>
            <w:r w:rsidRPr="00364A88">
              <w:rPr>
                <w:rFonts w:eastAsia="Calibri"/>
                <w:b/>
              </w:rPr>
              <w:t>Gruppe beitreten</w:t>
            </w:r>
            <w:r>
              <w:rPr>
                <w:rFonts w:eastAsia="Calibri"/>
              </w:rPr>
              <w:t xml:space="preserve"> klicken.</w:t>
            </w:r>
          </w:p>
          <w:p w:rsidR="00364A88" w:rsidRDefault="00364A88" w:rsidP="00364A88">
            <w:pPr>
              <w:rPr>
                <w:rFonts w:eastAsia="Calibri"/>
              </w:rPr>
            </w:pPr>
            <w:r>
              <w:rPr>
                <w:rFonts w:eastAsia="Calibri"/>
              </w:rPr>
              <w:t>Sofern es eine Offene Gruppe ist, wird sie direkt in der Navigationsspalte eingefügt. Sie müssen jedoch Ihre Seite neu laden durch Drücken der F5-Taste.</w:t>
            </w:r>
          </w:p>
        </w:tc>
        <w:tc>
          <w:tcPr>
            <w:tcW w:w="3906" w:type="dxa"/>
          </w:tcPr>
          <w:p w:rsidR="00C05D5E" w:rsidRDefault="00C05D5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03500D3A" wp14:editId="31182770">
                  <wp:extent cx="2340000" cy="1072800"/>
                  <wp:effectExtent l="0" t="0" r="3175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E9" w:rsidTr="00820DE9">
        <w:tc>
          <w:tcPr>
            <w:tcW w:w="1560" w:type="dxa"/>
            <w:shd w:val="clear" w:color="auto" w:fill="76923C" w:themeFill="accent3" w:themeFillShade="BF"/>
          </w:tcPr>
          <w:p w:rsidR="00820DE9" w:rsidRPr="00701606" w:rsidRDefault="00820DE9" w:rsidP="009140D4">
            <w:pPr>
              <w:rPr>
                <w:b/>
                <w:noProof/>
              </w:rPr>
            </w:pPr>
            <w:r w:rsidRPr="00701606">
              <w:rPr>
                <w:b/>
                <w:noProof/>
                <w:color w:val="FFFFFF" w:themeColor="background1"/>
              </w:rPr>
              <w:t>Uebung</w:t>
            </w:r>
          </w:p>
        </w:tc>
        <w:tc>
          <w:tcPr>
            <w:tcW w:w="7826" w:type="dxa"/>
            <w:gridSpan w:val="2"/>
          </w:tcPr>
          <w:p w:rsidR="00820DE9" w:rsidRDefault="00820DE9" w:rsidP="009140D4">
            <w:pPr>
              <w:rPr>
                <w:noProof/>
              </w:rPr>
            </w:pPr>
            <w:r>
              <w:rPr>
                <w:noProof/>
              </w:rPr>
              <w:t>Schreiben Sie einen Kommentar (beginnend mit Ihrem Namen) und drücken Sie die Eingabetaste.</w:t>
            </w:r>
          </w:p>
        </w:tc>
      </w:tr>
      <w:tr w:rsidR="00820DE9" w:rsidTr="00C05D5E">
        <w:tc>
          <w:tcPr>
            <w:tcW w:w="5480" w:type="dxa"/>
            <w:gridSpan w:val="2"/>
          </w:tcPr>
          <w:p w:rsidR="00820DE9" w:rsidRDefault="00820DE9" w:rsidP="00364A88">
            <w:pPr>
              <w:pStyle w:val="berschrift3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Gruppe verlassen</w:t>
            </w:r>
          </w:p>
          <w:p w:rsidR="00820DE9" w:rsidRPr="00364A88" w:rsidRDefault="00820DE9" w:rsidP="00364A88">
            <w:r>
              <w:t xml:space="preserve">Wenn Sie in der Gruppe sind, können Sie über das Zahnrad ein Menü öffnen und darin die Auswahl </w:t>
            </w:r>
            <w:r w:rsidRPr="00364A88">
              <w:rPr>
                <w:b/>
              </w:rPr>
              <w:t>Gruppe verlassen</w:t>
            </w:r>
            <w:r>
              <w:t xml:space="preserve"> klicken.</w:t>
            </w:r>
          </w:p>
          <w:p w:rsidR="00820DE9" w:rsidRDefault="00820DE9" w:rsidP="009140D4">
            <w:pPr>
              <w:rPr>
                <w:rFonts w:eastAsia="Calibri"/>
              </w:rPr>
            </w:pPr>
          </w:p>
        </w:tc>
        <w:tc>
          <w:tcPr>
            <w:tcW w:w="3906" w:type="dxa"/>
          </w:tcPr>
          <w:p w:rsidR="00820DE9" w:rsidRDefault="00820DE9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06ADC477" wp14:editId="5356B55D">
                  <wp:extent cx="1533333" cy="476191"/>
                  <wp:effectExtent l="0" t="0" r="0" b="63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DE9" w:rsidRDefault="00820DE9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0788A1A" wp14:editId="6B56CEB3">
                  <wp:extent cx="1485714" cy="295238"/>
                  <wp:effectExtent l="0" t="0" r="635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DE9" w:rsidTr="009140D4">
        <w:tc>
          <w:tcPr>
            <w:tcW w:w="1560" w:type="dxa"/>
            <w:shd w:val="clear" w:color="auto" w:fill="76923C" w:themeFill="accent3" w:themeFillShade="BF"/>
          </w:tcPr>
          <w:p w:rsidR="00820DE9" w:rsidRPr="00701606" w:rsidRDefault="00820DE9" w:rsidP="009140D4">
            <w:pPr>
              <w:rPr>
                <w:b/>
                <w:noProof/>
              </w:rPr>
            </w:pPr>
            <w:r w:rsidRPr="00701606">
              <w:rPr>
                <w:b/>
                <w:noProof/>
                <w:color w:val="FFFFFF" w:themeColor="background1"/>
              </w:rPr>
              <w:t>Uebung</w:t>
            </w:r>
          </w:p>
        </w:tc>
        <w:tc>
          <w:tcPr>
            <w:tcW w:w="7826" w:type="dxa"/>
            <w:gridSpan w:val="2"/>
          </w:tcPr>
          <w:p w:rsidR="00820DE9" w:rsidRDefault="00820DE9" w:rsidP="009140D4">
            <w:pPr>
              <w:rPr>
                <w:noProof/>
              </w:rPr>
            </w:pPr>
            <w:r>
              <w:rPr>
                <w:noProof/>
              </w:rPr>
              <w:t>Verlassen Sie wieder die Gruppe.</w:t>
            </w:r>
          </w:p>
        </w:tc>
      </w:tr>
    </w:tbl>
    <w:p w:rsidR="00EE43E4" w:rsidRDefault="00EE43E4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Style w:val="berschrift2Zchn"/>
        </w:rPr>
      </w:pPr>
      <w:r>
        <w:rPr>
          <w:rStyle w:val="berschrift2Zchn"/>
        </w:rPr>
        <w:br w:type="page"/>
      </w:r>
    </w:p>
    <w:p w:rsidR="00D259E8" w:rsidRPr="008C4FE3" w:rsidRDefault="00FD734B" w:rsidP="00D259E8">
      <w:pPr>
        <w:rPr>
          <w:rFonts w:eastAsia="Calibri"/>
        </w:rPr>
      </w:pPr>
      <w:r>
        <w:rPr>
          <w:rStyle w:val="berschrift2Zchn"/>
        </w:rPr>
        <w:lastRenderedPageBreak/>
        <w:t>Gruppe gründen</w:t>
      </w:r>
    </w:p>
    <w:tbl>
      <w:tblPr>
        <w:tblStyle w:val="Tabellenraster"/>
        <w:tblW w:w="0" w:type="auto"/>
        <w:tblInd w:w="108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4370"/>
      </w:tblGrid>
      <w:tr w:rsidR="00364A88" w:rsidTr="00EE43E4">
        <w:tc>
          <w:tcPr>
            <w:tcW w:w="4986" w:type="dxa"/>
          </w:tcPr>
          <w:p w:rsidR="00364A88" w:rsidRDefault="00364A8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In der Navigationspalte auf der linken Seite finden Sie in der Rubrik </w:t>
            </w:r>
            <w:r w:rsidRPr="0060384E">
              <w:rPr>
                <w:rFonts w:eastAsia="Calibri"/>
                <w:i/>
              </w:rPr>
              <w:t xml:space="preserve">Gruppen </w:t>
            </w:r>
            <w:r>
              <w:rPr>
                <w:rFonts w:eastAsia="Calibri"/>
              </w:rPr>
              <w:t xml:space="preserve">die Zeile </w:t>
            </w:r>
            <w:r w:rsidRPr="00C05D5E">
              <w:rPr>
                <w:rFonts w:eastAsia="Calibri"/>
                <w:b/>
              </w:rPr>
              <w:t xml:space="preserve"> Gruppe </w:t>
            </w:r>
            <w:r w:rsidR="0060384E">
              <w:rPr>
                <w:rFonts w:eastAsia="Calibri"/>
                <w:b/>
              </w:rPr>
              <w:t>grün</w:t>
            </w:r>
            <w:r w:rsidRPr="00C05D5E">
              <w:rPr>
                <w:rFonts w:eastAsia="Calibri"/>
                <w:b/>
              </w:rPr>
              <w:t>den</w:t>
            </w:r>
            <w:r>
              <w:rPr>
                <w:rFonts w:eastAsia="Calibri"/>
              </w:rPr>
              <w:t>.</w:t>
            </w:r>
          </w:p>
          <w:p w:rsidR="00364A88" w:rsidRDefault="00364A88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Das Klicken dieser Zeile öffnet den Such-Bildschirm.</w:t>
            </w:r>
          </w:p>
        </w:tc>
        <w:tc>
          <w:tcPr>
            <w:tcW w:w="4370" w:type="dxa"/>
          </w:tcPr>
          <w:p w:rsidR="00364A88" w:rsidRDefault="00364A88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2347E19E" wp14:editId="17A72FDC">
                  <wp:extent cx="1061049" cy="663155"/>
                  <wp:effectExtent l="0" t="0" r="6350" b="381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17" cy="66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A88" w:rsidTr="00EE43E4">
        <w:tc>
          <w:tcPr>
            <w:tcW w:w="4986" w:type="dxa"/>
          </w:tcPr>
          <w:p w:rsidR="0060384E" w:rsidRDefault="0060384E" w:rsidP="0060384E">
            <w:pPr>
              <w:rPr>
                <w:rFonts w:eastAsia="Calibri"/>
              </w:rPr>
            </w:pPr>
            <w:r w:rsidRPr="0060384E">
              <w:rPr>
                <w:rStyle w:val="berschrift3Zchn"/>
              </w:rPr>
              <w:t>Gruppen</w:t>
            </w:r>
            <w:r w:rsidR="00820DE9">
              <w:rPr>
                <w:rStyle w:val="berschrift3Zchn"/>
              </w:rPr>
              <w:t>n</w:t>
            </w:r>
            <w:r w:rsidRPr="0060384E">
              <w:rPr>
                <w:rStyle w:val="berschrift3Zchn"/>
              </w:rPr>
              <w:t>amen</w:t>
            </w:r>
          </w:p>
          <w:p w:rsidR="00820DE9" w:rsidRDefault="00820DE9" w:rsidP="0060384E">
            <w:pPr>
              <w:rPr>
                <w:rFonts w:eastAsia="Calibri"/>
              </w:rPr>
            </w:pPr>
            <w:r>
              <w:rPr>
                <w:rFonts w:eastAsia="Calibri"/>
              </w:rPr>
              <w:t>Geben Sie einen einmaligen Gruppennamen ein.</w:t>
            </w:r>
          </w:p>
          <w:p w:rsidR="0060384E" w:rsidRDefault="0060384E" w:rsidP="0060384E">
            <w:pPr>
              <w:rPr>
                <w:rFonts w:eastAsia="Calibri"/>
              </w:rPr>
            </w:pPr>
            <w:r w:rsidRPr="008C4FE3">
              <w:rPr>
                <w:rFonts w:eastAsia="Calibri"/>
              </w:rPr>
              <w:t xml:space="preserve">Die Namensänderung ist nach einer bestimmten Anzahl von Mitgliedern </w:t>
            </w:r>
            <w:r>
              <w:rPr>
                <w:rFonts w:eastAsia="Calibri"/>
              </w:rPr>
              <w:t>nicht mehr möglich.</w:t>
            </w:r>
          </w:p>
          <w:p w:rsidR="0060384E" w:rsidRDefault="0060384E" w:rsidP="0060384E">
            <w:pPr>
              <w:pStyle w:val="berschrift3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Mitglieder</w:t>
            </w:r>
          </w:p>
          <w:p w:rsidR="0060384E" w:rsidRDefault="0060384E" w:rsidP="0060384E">
            <w:pPr>
              <w:rPr>
                <w:rFonts w:eastAsia="Calibri"/>
              </w:rPr>
            </w:pPr>
            <w:r w:rsidRPr="008C4FE3">
              <w:rPr>
                <w:rFonts w:eastAsia="Calibri"/>
              </w:rPr>
              <w:t xml:space="preserve">Ein Freund muss mindestens von Anfang an dabei sein. </w:t>
            </w:r>
            <w:r w:rsidR="00820DE9">
              <w:rPr>
                <w:rFonts w:eastAsia="Calibri"/>
              </w:rPr>
              <w:t>Wählen Sie die</w:t>
            </w:r>
            <w:r>
              <w:rPr>
                <w:rFonts w:eastAsia="Calibri"/>
              </w:rPr>
              <w:t xml:space="preserve"> </w:t>
            </w:r>
            <w:r w:rsidRPr="008C4FE3">
              <w:rPr>
                <w:rFonts w:eastAsia="Calibri"/>
              </w:rPr>
              <w:t>Freunde aus</w:t>
            </w:r>
            <w:r>
              <w:rPr>
                <w:rFonts w:eastAsia="Calibri"/>
              </w:rPr>
              <w:t>,</w:t>
            </w:r>
            <w:r w:rsidRPr="008C4FE3">
              <w:rPr>
                <w:rFonts w:eastAsia="Calibri"/>
              </w:rPr>
              <w:t xml:space="preserve"> die </w:t>
            </w:r>
            <w:r w:rsidR="00820DE9">
              <w:rPr>
                <w:rFonts w:eastAsia="Calibri"/>
              </w:rPr>
              <w:t>Sie</w:t>
            </w:r>
            <w:r w:rsidRPr="008C4FE3">
              <w:rPr>
                <w:rFonts w:eastAsia="Calibri"/>
              </w:rPr>
              <w:t xml:space="preserve"> in </w:t>
            </w:r>
            <w:r w:rsidR="00820DE9">
              <w:rPr>
                <w:rFonts w:eastAsia="Calibri"/>
              </w:rPr>
              <w:t>Ihrer</w:t>
            </w:r>
            <w:r w:rsidRPr="008C4FE3">
              <w:rPr>
                <w:rFonts w:eastAsia="Calibri"/>
              </w:rPr>
              <w:t xml:space="preserve"> Gruppe haben wollt. Dazu gebt ihr mindeste</w:t>
            </w:r>
            <w:r>
              <w:rPr>
                <w:rFonts w:eastAsia="Calibri"/>
              </w:rPr>
              <w:t xml:space="preserve">ns einen Namen in das Feld für </w:t>
            </w:r>
            <w:r w:rsidRPr="0060384E">
              <w:rPr>
                <w:rFonts w:eastAsia="Calibri"/>
                <w:i/>
              </w:rPr>
              <w:t>Mitglieder</w:t>
            </w:r>
            <w:r w:rsidRPr="008C4FE3">
              <w:rPr>
                <w:rFonts w:eastAsia="Calibri"/>
              </w:rPr>
              <w:t xml:space="preserve"> ein. </w:t>
            </w:r>
            <w:r>
              <w:rPr>
                <w:rFonts w:eastAsia="Calibri"/>
              </w:rPr>
              <w:t xml:space="preserve"> </w:t>
            </w:r>
          </w:p>
          <w:p w:rsidR="0060384E" w:rsidRPr="0060384E" w:rsidRDefault="0060384E" w:rsidP="0060384E">
            <w:pPr>
              <w:pStyle w:val="berschrift3"/>
              <w:outlineLvl w:val="2"/>
            </w:pPr>
            <w:r w:rsidRPr="0060384E">
              <w:t>Privatsphäre</w:t>
            </w:r>
          </w:p>
          <w:p w:rsidR="00364A88" w:rsidRDefault="0060384E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Wählen Sie die Privatsphäre aus.</w:t>
            </w:r>
          </w:p>
        </w:tc>
        <w:tc>
          <w:tcPr>
            <w:tcW w:w="4370" w:type="dxa"/>
          </w:tcPr>
          <w:p w:rsidR="00364A88" w:rsidRDefault="0060384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EAD9D2F" wp14:editId="757400DE">
                  <wp:extent cx="1977485" cy="1834642"/>
                  <wp:effectExtent l="0" t="0" r="381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828" cy="183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A88" w:rsidTr="00EE43E4">
        <w:tc>
          <w:tcPr>
            <w:tcW w:w="4986" w:type="dxa"/>
          </w:tcPr>
          <w:p w:rsidR="0060384E" w:rsidRPr="00FD734B" w:rsidRDefault="0060384E" w:rsidP="00FD734B">
            <w:pPr>
              <w:pStyle w:val="berschrift3"/>
              <w:outlineLvl w:val="2"/>
            </w:pPr>
            <w:r>
              <w:rPr>
                <w:rFonts w:eastAsia="Calibri"/>
              </w:rPr>
              <w:t>Aenderungen</w:t>
            </w:r>
          </w:p>
          <w:p w:rsidR="00FD734B" w:rsidRDefault="00FD734B" w:rsidP="00FD734B">
            <w:r>
              <w:t xml:space="preserve">Wenn Sie in der Gruppe sind, können Sie über das Zahnrad ein Menü öffnen und darin die Auswahl </w:t>
            </w:r>
            <w:r w:rsidRPr="00364A88">
              <w:rPr>
                <w:b/>
              </w:rPr>
              <w:t>Gruppe</w:t>
            </w:r>
            <w:r>
              <w:rPr>
                <w:b/>
              </w:rPr>
              <w:t>neinstellungen bearbeiten</w:t>
            </w:r>
            <w:r>
              <w:t xml:space="preserve"> klicken.</w:t>
            </w:r>
          </w:p>
          <w:p w:rsidR="00364A88" w:rsidRPr="00FD734B" w:rsidRDefault="00FD734B" w:rsidP="009140D4">
            <w:r>
              <w:t>Die Möglichkeiten sind selbsterklärend.</w:t>
            </w:r>
          </w:p>
        </w:tc>
        <w:tc>
          <w:tcPr>
            <w:tcW w:w="4370" w:type="dxa"/>
          </w:tcPr>
          <w:p w:rsidR="00364A88" w:rsidRDefault="0060384E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1154B2E0" wp14:editId="795EEC60">
                  <wp:extent cx="1639019" cy="509013"/>
                  <wp:effectExtent l="0" t="0" r="0" b="571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26" cy="51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34B" w:rsidRDefault="00FD734B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99F229E" wp14:editId="78FFE5BB">
                  <wp:extent cx="1636238" cy="241540"/>
                  <wp:effectExtent l="0" t="0" r="2540" b="635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56" cy="24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E4" w:rsidTr="00EE43E4">
        <w:tc>
          <w:tcPr>
            <w:tcW w:w="4986" w:type="dxa"/>
          </w:tcPr>
          <w:p w:rsidR="00EE43E4" w:rsidRDefault="00820DE9" w:rsidP="00EE43E4">
            <w:pPr>
              <w:pStyle w:val="berschrift3"/>
              <w:outlineLvl w:val="2"/>
            </w:pPr>
            <w:r>
              <w:t xml:space="preserve">Gruppeneinstellung </w:t>
            </w:r>
            <w:r w:rsidR="00EE43E4">
              <w:t>Mitglieder bestätigen</w:t>
            </w:r>
          </w:p>
          <w:p w:rsidR="00EE43E4" w:rsidRPr="00EE43E4" w:rsidRDefault="00EE43E4" w:rsidP="00EE43E4">
            <w:r w:rsidRPr="00EE43E4">
              <w:rPr>
                <w:rFonts w:eastAsia="Calibri"/>
              </w:rPr>
              <w:t xml:space="preserve">Bei geheimen und geschlossenen Gruppen macht es auf jeden Fall Sinn, dass  </w:t>
            </w:r>
            <w:r>
              <w:rPr>
                <w:rFonts w:eastAsia="Calibri"/>
              </w:rPr>
              <w:t xml:space="preserve">nur </w:t>
            </w:r>
            <w:r w:rsidRPr="00EE43E4">
              <w:rPr>
                <w:rFonts w:eastAsia="Calibri"/>
              </w:rPr>
              <w:t xml:space="preserve">Administratoren </w:t>
            </w:r>
            <w:r>
              <w:rPr>
                <w:rFonts w:eastAsia="Calibri"/>
              </w:rPr>
              <w:t xml:space="preserve">Mitglieder </w:t>
            </w:r>
            <w:r w:rsidRPr="00EE43E4">
              <w:rPr>
                <w:rFonts w:eastAsia="Calibri"/>
              </w:rPr>
              <w:t xml:space="preserve">bestätigen </w:t>
            </w:r>
            <w:r>
              <w:rPr>
                <w:rFonts w:eastAsia="Calibri"/>
              </w:rPr>
              <w:t>könn</w:t>
            </w:r>
            <w:r w:rsidRPr="00EE43E4">
              <w:rPr>
                <w:rFonts w:eastAsia="Calibri"/>
              </w:rPr>
              <w:t>en.</w:t>
            </w:r>
          </w:p>
        </w:tc>
        <w:tc>
          <w:tcPr>
            <w:tcW w:w="4370" w:type="dxa"/>
          </w:tcPr>
          <w:p w:rsidR="00EE43E4" w:rsidRDefault="00EE43E4" w:rsidP="009140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15F4DD" wp14:editId="5D5FA078">
                  <wp:extent cx="2198779" cy="534838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425" cy="53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34B" w:rsidTr="00EE43E4">
        <w:tc>
          <w:tcPr>
            <w:tcW w:w="4986" w:type="dxa"/>
          </w:tcPr>
          <w:p w:rsidR="00FD734B" w:rsidRDefault="00820DE9" w:rsidP="00FD734B">
            <w:pPr>
              <w:pStyle w:val="berschrift3"/>
              <w:outlineLvl w:val="2"/>
            </w:pPr>
            <w:r>
              <w:t xml:space="preserve">Gruppeneinstellung </w:t>
            </w:r>
            <w:r w:rsidR="00EE43E4">
              <w:t>Beiträge</w:t>
            </w:r>
            <w:r w:rsidR="00FD734B">
              <w:t xml:space="preserve"> bestätigen</w:t>
            </w:r>
          </w:p>
          <w:p w:rsidR="00FD734B" w:rsidRDefault="00FD734B" w:rsidP="00EE43E4">
            <w:pPr>
              <w:rPr>
                <w:rFonts w:eastAsia="Calibri"/>
              </w:rPr>
            </w:pPr>
            <w:r w:rsidRPr="008C4FE3">
              <w:rPr>
                <w:rFonts w:eastAsia="Calibri"/>
              </w:rPr>
              <w:t>Bei geheimen und geschlossenen Gruppen macht es auf jeden Fall Sinn</w:t>
            </w:r>
            <w:r>
              <w:rPr>
                <w:rFonts w:eastAsia="Calibri"/>
              </w:rPr>
              <w:t>,</w:t>
            </w:r>
            <w:r w:rsidRPr="008C4FE3">
              <w:rPr>
                <w:rFonts w:eastAsia="Calibri"/>
              </w:rPr>
              <w:t xml:space="preserve"> das</w:t>
            </w:r>
            <w:r w:rsidR="00EE43E4">
              <w:rPr>
                <w:rFonts w:eastAsia="Calibri"/>
              </w:rPr>
              <w:t>s</w:t>
            </w:r>
            <w:r w:rsidRPr="008C4FE3">
              <w:rPr>
                <w:rFonts w:eastAsia="Calibri"/>
              </w:rPr>
              <w:t xml:space="preserve">  Administratoren Beitr</w:t>
            </w:r>
            <w:r w:rsidR="00EE43E4">
              <w:rPr>
                <w:rFonts w:eastAsia="Calibri"/>
              </w:rPr>
              <w:t>äge</w:t>
            </w:r>
            <w:r w:rsidRPr="008C4FE3">
              <w:rPr>
                <w:rFonts w:eastAsia="Calibri"/>
              </w:rPr>
              <w:t xml:space="preserve"> bestätigen </w:t>
            </w:r>
            <w:r w:rsidR="00EE43E4">
              <w:rPr>
                <w:rFonts w:eastAsia="Calibri"/>
              </w:rPr>
              <w:t>müssen.</w:t>
            </w:r>
          </w:p>
        </w:tc>
        <w:tc>
          <w:tcPr>
            <w:tcW w:w="4370" w:type="dxa"/>
          </w:tcPr>
          <w:p w:rsidR="00FD734B" w:rsidRDefault="00EE43E4" w:rsidP="009140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722734" wp14:editId="7856D053">
                  <wp:extent cx="2199735" cy="309822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791" cy="31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A88" w:rsidTr="00EE43E4">
        <w:tc>
          <w:tcPr>
            <w:tcW w:w="4986" w:type="dxa"/>
          </w:tcPr>
          <w:p w:rsidR="00FD734B" w:rsidRDefault="00FD734B" w:rsidP="00FD734B">
            <w:pPr>
              <w:pStyle w:val="berschrift3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Gruppenfoto</w:t>
            </w:r>
            <w:r w:rsidR="0060384E">
              <w:rPr>
                <w:rFonts w:eastAsia="Calibri"/>
              </w:rPr>
              <w:t xml:space="preserve"> </w:t>
            </w:r>
          </w:p>
          <w:p w:rsidR="00364A88" w:rsidRDefault="00FD734B" w:rsidP="009140D4">
            <w:pPr>
              <w:rPr>
                <w:rFonts w:eastAsia="Calibri"/>
              </w:rPr>
            </w:pPr>
            <w:r>
              <w:rPr>
                <w:rFonts w:eastAsia="Calibri"/>
              </w:rPr>
              <w:t>Der</w:t>
            </w:r>
            <w:r w:rsidRPr="008C4FE3">
              <w:rPr>
                <w:rFonts w:eastAsia="Calibri"/>
              </w:rPr>
              <w:t xml:space="preserve"> Gruppe </w:t>
            </w:r>
            <w:r>
              <w:rPr>
                <w:rFonts w:eastAsia="Calibri"/>
              </w:rPr>
              <w:t xml:space="preserve">kann </w:t>
            </w:r>
            <w:r w:rsidRPr="008C4FE3">
              <w:rPr>
                <w:rFonts w:eastAsia="Calibri"/>
              </w:rPr>
              <w:t>ein eigenes Profilbild geben</w:t>
            </w:r>
            <w:r w:rsidR="00820DE9">
              <w:rPr>
                <w:rFonts w:eastAsia="Calibri"/>
              </w:rPr>
              <w:t xml:space="preserve"> werden.</w:t>
            </w:r>
            <w:r w:rsidRPr="008C4F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Laden Sie das gewünschte Bild hoch oder wählen Sie ein bestehendes aus dem Katalog aus.</w:t>
            </w:r>
          </w:p>
        </w:tc>
        <w:tc>
          <w:tcPr>
            <w:tcW w:w="4370" w:type="dxa"/>
          </w:tcPr>
          <w:p w:rsidR="00364A88" w:rsidRDefault="00FD734B" w:rsidP="009140D4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7593B060" wp14:editId="3DE242BE">
                  <wp:extent cx="2028572" cy="742857"/>
                  <wp:effectExtent l="0" t="0" r="0" b="635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2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A88" w:rsidRDefault="00364A88" w:rsidP="00364A88">
      <w:pPr>
        <w:rPr>
          <w:rFonts w:eastAsia="Calibri"/>
        </w:rPr>
      </w:pPr>
    </w:p>
    <w:p w:rsidR="00D0573A" w:rsidRPr="008C4FE3" w:rsidRDefault="00D0573A" w:rsidP="00D0573A">
      <w:pPr>
        <w:pStyle w:val="berschrift2"/>
        <w:rPr>
          <w:rFonts w:eastAsia="Calibri"/>
        </w:rPr>
      </w:pPr>
      <w:r w:rsidRPr="008C4FE3">
        <w:rPr>
          <w:rFonts w:eastAsia="Calibri"/>
        </w:rPr>
        <w:t>Das Löschen einer Gruppe</w:t>
      </w:r>
    </w:p>
    <w:p w:rsidR="00D0573A" w:rsidRPr="008C4FE3" w:rsidRDefault="00D0573A" w:rsidP="00D0573A">
      <w:pPr>
        <w:rPr>
          <w:rFonts w:eastAsia="Calibri"/>
        </w:rPr>
      </w:pPr>
      <w:r w:rsidRPr="008C4FE3">
        <w:rPr>
          <w:rFonts w:eastAsia="Calibri"/>
        </w:rPr>
        <w:t>Es gib</w:t>
      </w:r>
      <w:r w:rsidR="00820DE9">
        <w:rPr>
          <w:rFonts w:eastAsia="Calibri"/>
        </w:rPr>
        <w:t>t keinen generellen Button zum L</w:t>
      </w:r>
      <w:r w:rsidRPr="008C4FE3">
        <w:rPr>
          <w:rFonts w:eastAsia="Calibri"/>
        </w:rPr>
        <w:t>öschen einer bestehenden Gruppe. Eine Gruppe kann nur dann entfernt werden wenn alle Mitglieder aus ihr ausgetreten sind.</w:t>
      </w:r>
      <w:r>
        <w:rPr>
          <w:rFonts w:eastAsia="Calibri"/>
        </w:rPr>
        <w:t xml:space="preserve"> Bei einer Gruppe mit einer gröss</w:t>
      </w:r>
      <w:r w:rsidRPr="008C4FE3">
        <w:rPr>
          <w:rFonts w:eastAsia="Calibri"/>
        </w:rPr>
        <w:t>eren Mitgliede</w:t>
      </w:r>
      <w:r w:rsidR="00820DE9">
        <w:rPr>
          <w:rFonts w:eastAsia="Calibri"/>
        </w:rPr>
        <w:t>rzahl hilft es, die Mitglieder</w:t>
      </w:r>
      <w:r w:rsidRPr="008C4FE3">
        <w:rPr>
          <w:rFonts w:eastAsia="Calibri"/>
        </w:rPr>
        <w:t xml:space="preserve"> darum zu bitt</w:t>
      </w:r>
      <w:r>
        <w:rPr>
          <w:rFonts w:eastAsia="Calibri"/>
        </w:rPr>
        <w:t>e</w:t>
      </w:r>
      <w:r w:rsidRPr="008C4FE3">
        <w:rPr>
          <w:rFonts w:eastAsia="Calibri"/>
        </w:rPr>
        <w:t>n</w:t>
      </w:r>
      <w:r w:rsidR="00820DE9">
        <w:rPr>
          <w:rFonts w:eastAsia="Calibri"/>
        </w:rPr>
        <w:t>,</w:t>
      </w:r>
      <w:r w:rsidRPr="008C4FE3">
        <w:rPr>
          <w:rFonts w:eastAsia="Calibri"/>
        </w:rPr>
        <w:t xml:space="preserve"> aus</w:t>
      </w:r>
      <w:r>
        <w:rPr>
          <w:rFonts w:eastAsia="Calibri"/>
        </w:rPr>
        <w:t>zu</w:t>
      </w:r>
      <w:r w:rsidRPr="008C4FE3">
        <w:rPr>
          <w:rFonts w:eastAsia="Calibri"/>
        </w:rPr>
        <w:t xml:space="preserve">treten. </w:t>
      </w:r>
    </w:p>
    <w:p w:rsidR="008C4FE3" w:rsidRPr="008C4FE3" w:rsidRDefault="008C4FE3" w:rsidP="00FA2A35">
      <w:pPr>
        <w:rPr>
          <w:rFonts w:eastAsia="Calibri"/>
        </w:rPr>
      </w:pPr>
    </w:p>
    <w:p w:rsidR="00E575B8" w:rsidRDefault="00E575B8" w:rsidP="005F4EC9">
      <w:pPr>
        <w:rPr>
          <w:rFonts w:eastAsia="Calibri"/>
        </w:rPr>
      </w:pPr>
    </w:p>
    <w:sectPr w:rsidR="00E575B8" w:rsidSect="00533AC4">
      <w:headerReference w:type="default" r:id="rId37"/>
      <w:footerReference w:type="default" r:id="rId38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F0" w:rsidRDefault="003205F0" w:rsidP="00390A36">
      <w:r>
        <w:separator/>
      </w:r>
    </w:p>
  </w:endnote>
  <w:endnote w:type="continuationSeparator" w:id="0">
    <w:p w:rsidR="003205F0" w:rsidRDefault="003205F0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524BB2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524BB2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524BB2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BD055C">
            <w:rPr>
              <w:noProof/>
              <w:color w:val="000000" w:themeColor="text1"/>
              <w:sz w:val="18"/>
              <w:szCs w:val="18"/>
            </w:rPr>
            <w:t>RSVW Facebook Gruppen.docx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524BB2">
            <w:rPr>
              <w:color w:val="000000" w:themeColor="text1"/>
              <w:sz w:val="18"/>
              <w:szCs w:val="18"/>
            </w:rPr>
            <w:t xml:space="preserve"> </w:t>
          </w:r>
        </w:p>
        <w:p w:rsidR="005D3EC9" w:rsidRDefault="00820DE9" w:rsidP="004B052B">
          <w:pPr>
            <w:pStyle w:val="Fuzeile"/>
          </w:pPr>
          <w:r>
            <w:t>20. Juni</w:t>
          </w:r>
          <w:r w:rsidR="00AF48E3">
            <w:t xml:space="preserve"> 2014</w:t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BD055C" w:rsidRPr="00BD055C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5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F0" w:rsidRDefault="003205F0" w:rsidP="00390A36">
      <w:r>
        <w:separator/>
      </w:r>
    </w:p>
  </w:footnote>
  <w:footnote w:type="continuationSeparator" w:id="0">
    <w:p w:rsidR="003205F0" w:rsidRDefault="003205F0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A4"/>
    <w:multiLevelType w:val="hybridMultilevel"/>
    <w:tmpl w:val="D250E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3676B"/>
    <w:multiLevelType w:val="multilevel"/>
    <w:tmpl w:val="A2366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1BE3"/>
    <w:multiLevelType w:val="multilevel"/>
    <w:tmpl w:val="9B88273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2E4BD3"/>
    <w:multiLevelType w:val="multilevel"/>
    <w:tmpl w:val="07FA5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A7DFA"/>
    <w:multiLevelType w:val="multilevel"/>
    <w:tmpl w:val="33A25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FE0BCC"/>
    <w:multiLevelType w:val="multilevel"/>
    <w:tmpl w:val="08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24F4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4143"/>
    <w:multiLevelType w:val="multilevel"/>
    <w:tmpl w:val="20C44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3A16B1"/>
    <w:multiLevelType w:val="hybridMultilevel"/>
    <w:tmpl w:val="717E714E"/>
    <w:lvl w:ilvl="0" w:tplc="3CE81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20F77"/>
    <w:multiLevelType w:val="hybridMultilevel"/>
    <w:tmpl w:val="D6D07D5E"/>
    <w:lvl w:ilvl="0" w:tplc="3CE8166C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0640"/>
    <w:multiLevelType w:val="multilevel"/>
    <w:tmpl w:val="A1607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3402B5"/>
    <w:multiLevelType w:val="hybridMultilevel"/>
    <w:tmpl w:val="08282040"/>
    <w:lvl w:ilvl="0" w:tplc="FF6C945E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9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837FC"/>
    <w:multiLevelType w:val="hybridMultilevel"/>
    <w:tmpl w:val="799A8698"/>
    <w:lvl w:ilvl="0" w:tplc="019274B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C8B"/>
    <w:multiLevelType w:val="multilevel"/>
    <w:tmpl w:val="A9F840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AC51C74"/>
    <w:multiLevelType w:val="multilevel"/>
    <w:tmpl w:val="73DAE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9C2E5E"/>
    <w:multiLevelType w:val="hybridMultilevel"/>
    <w:tmpl w:val="06E25B76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F63D0"/>
    <w:multiLevelType w:val="hybridMultilevel"/>
    <w:tmpl w:val="B8F637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C102F"/>
    <w:multiLevelType w:val="multilevel"/>
    <w:tmpl w:val="89727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3"/>
  </w:num>
  <w:num w:numId="5">
    <w:abstractNumId w:val="11"/>
  </w:num>
  <w:num w:numId="6">
    <w:abstractNumId w:val="18"/>
  </w:num>
  <w:num w:numId="7">
    <w:abstractNumId w:val="6"/>
  </w:num>
  <w:num w:numId="8">
    <w:abstractNumId w:val="30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16"/>
  </w:num>
  <w:num w:numId="14">
    <w:abstractNumId w:val="14"/>
  </w:num>
  <w:num w:numId="15">
    <w:abstractNumId w:val="28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5"/>
  </w:num>
  <w:num w:numId="21">
    <w:abstractNumId w:val="17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2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15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618C"/>
    <w:rsid w:val="000138C5"/>
    <w:rsid w:val="00013C6E"/>
    <w:rsid w:val="00014EFF"/>
    <w:rsid w:val="0001780E"/>
    <w:rsid w:val="000223B7"/>
    <w:rsid w:val="00024572"/>
    <w:rsid w:val="00034E5C"/>
    <w:rsid w:val="00047DCC"/>
    <w:rsid w:val="000737F8"/>
    <w:rsid w:val="00091BD3"/>
    <w:rsid w:val="000949FE"/>
    <w:rsid w:val="000972E7"/>
    <w:rsid w:val="000A0088"/>
    <w:rsid w:val="000B4B03"/>
    <w:rsid w:val="000C74B2"/>
    <w:rsid w:val="000D167D"/>
    <w:rsid w:val="000E4C5A"/>
    <w:rsid w:val="000E6984"/>
    <w:rsid w:val="000E6FDF"/>
    <w:rsid w:val="000F2F69"/>
    <w:rsid w:val="00100E48"/>
    <w:rsid w:val="00103B48"/>
    <w:rsid w:val="001053EC"/>
    <w:rsid w:val="00120F0C"/>
    <w:rsid w:val="00126498"/>
    <w:rsid w:val="001266C0"/>
    <w:rsid w:val="00135218"/>
    <w:rsid w:val="001421C0"/>
    <w:rsid w:val="00151510"/>
    <w:rsid w:val="00152386"/>
    <w:rsid w:val="00156FDF"/>
    <w:rsid w:val="001704CF"/>
    <w:rsid w:val="00171A4B"/>
    <w:rsid w:val="00177274"/>
    <w:rsid w:val="001776AC"/>
    <w:rsid w:val="001B5035"/>
    <w:rsid w:val="001C1398"/>
    <w:rsid w:val="001C2012"/>
    <w:rsid w:val="001C492A"/>
    <w:rsid w:val="001C6CB0"/>
    <w:rsid w:val="001D34FB"/>
    <w:rsid w:val="001E1436"/>
    <w:rsid w:val="001F166F"/>
    <w:rsid w:val="001F1CD7"/>
    <w:rsid w:val="0020588A"/>
    <w:rsid w:val="00212F1E"/>
    <w:rsid w:val="002618B6"/>
    <w:rsid w:val="00266737"/>
    <w:rsid w:val="00270705"/>
    <w:rsid w:val="00286ECB"/>
    <w:rsid w:val="00295C4B"/>
    <w:rsid w:val="002B478E"/>
    <w:rsid w:val="002B61B4"/>
    <w:rsid w:val="002E0A00"/>
    <w:rsid w:val="002E212F"/>
    <w:rsid w:val="002E51B0"/>
    <w:rsid w:val="003018AB"/>
    <w:rsid w:val="00301BAB"/>
    <w:rsid w:val="003043BB"/>
    <w:rsid w:val="003205F0"/>
    <w:rsid w:val="003262B3"/>
    <w:rsid w:val="00364A88"/>
    <w:rsid w:val="00382FFC"/>
    <w:rsid w:val="00390A36"/>
    <w:rsid w:val="003A09F3"/>
    <w:rsid w:val="003C011F"/>
    <w:rsid w:val="003C0C5A"/>
    <w:rsid w:val="003D22B6"/>
    <w:rsid w:val="003D671A"/>
    <w:rsid w:val="004016AA"/>
    <w:rsid w:val="00406D62"/>
    <w:rsid w:val="00423A39"/>
    <w:rsid w:val="00445C5C"/>
    <w:rsid w:val="004530F3"/>
    <w:rsid w:val="00456F07"/>
    <w:rsid w:val="0045704B"/>
    <w:rsid w:val="00465B5A"/>
    <w:rsid w:val="00465D07"/>
    <w:rsid w:val="004677C0"/>
    <w:rsid w:val="0048294F"/>
    <w:rsid w:val="004831E6"/>
    <w:rsid w:val="0049196B"/>
    <w:rsid w:val="004A04E2"/>
    <w:rsid w:val="004B052B"/>
    <w:rsid w:val="004B3A91"/>
    <w:rsid w:val="004B4B69"/>
    <w:rsid w:val="004D5FBA"/>
    <w:rsid w:val="00516584"/>
    <w:rsid w:val="005238C5"/>
    <w:rsid w:val="00524BB2"/>
    <w:rsid w:val="00533AC4"/>
    <w:rsid w:val="00534D22"/>
    <w:rsid w:val="00540647"/>
    <w:rsid w:val="0054243C"/>
    <w:rsid w:val="005467C4"/>
    <w:rsid w:val="0055451C"/>
    <w:rsid w:val="00557ECE"/>
    <w:rsid w:val="005C4D34"/>
    <w:rsid w:val="005C73B3"/>
    <w:rsid w:val="005D2BD1"/>
    <w:rsid w:val="005D3EC9"/>
    <w:rsid w:val="005F4EC9"/>
    <w:rsid w:val="00600654"/>
    <w:rsid w:val="0060384E"/>
    <w:rsid w:val="00637478"/>
    <w:rsid w:val="006377A2"/>
    <w:rsid w:val="00637A42"/>
    <w:rsid w:val="00661866"/>
    <w:rsid w:val="00680014"/>
    <w:rsid w:val="006A7DB8"/>
    <w:rsid w:val="006B48A7"/>
    <w:rsid w:val="006B519B"/>
    <w:rsid w:val="006C0021"/>
    <w:rsid w:val="006C28EB"/>
    <w:rsid w:val="006C38E9"/>
    <w:rsid w:val="006E0B27"/>
    <w:rsid w:val="006E1293"/>
    <w:rsid w:val="006E567A"/>
    <w:rsid w:val="006F426C"/>
    <w:rsid w:val="00701036"/>
    <w:rsid w:val="00701606"/>
    <w:rsid w:val="00703CBD"/>
    <w:rsid w:val="00712B85"/>
    <w:rsid w:val="00730891"/>
    <w:rsid w:val="00760459"/>
    <w:rsid w:val="00784AC0"/>
    <w:rsid w:val="00794B1E"/>
    <w:rsid w:val="007D28E1"/>
    <w:rsid w:val="007D497F"/>
    <w:rsid w:val="007D4E66"/>
    <w:rsid w:val="007D5CAD"/>
    <w:rsid w:val="007E15B9"/>
    <w:rsid w:val="007E668E"/>
    <w:rsid w:val="007F03AB"/>
    <w:rsid w:val="007F2645"/>
    <w:rsid w:val="008066D3"/>
    <w:rsid w:val="00820DE9"/>
    <w:rsid w:val="0082655D"/>
    <w:rsid w:val="008279D3"/>
    <w:rsid w:val="0085132F"/>
    <w:rsid w:val="00852016"/>
    <w:rsid w:val="00855B49"/>
    <w:rsid w:val="008566F6"/>
    <w:rsid w:val="00860928"/>
    <w:rsid w:val="008618A6"/>
    <w:rsid w:val="008663F6"/>
    <w:rsid w:val="008C4FE3"/>
    <w:rsid w:val="008C6288"/>
    <w:rsid w:val="008C62E7"/>
    <w:rsid w:val="008E38A7"/>
    <w:rsid w:val="008F0E28"/>
    <w:rsid w:val="008F43D1"/>
    <w:rsid w:val="0092280E"/>
    <w:rsid w:val="00924580"/>
    <w:rsid w:val="00932933"/>
    <w:rsid w:val="0093667D"/>
    <w:rsid w:val="0094720A"/>
    <w:rsid w:val="00970DC7"/>
    <w:rsid w:val="0097632F"/>
    <w:rsid w:val="00992299"/>
    <w:rsid w:val="0099355D"/>
    <w:rsid w:val="00993B48"/>
    <w:rsid w:val="009A131E"/>
    <w:rsid w:val="009B0A8E"/>
    <w:rsid w:val="009E30AC"/>
    <w:rsid w:val="009E38C3"/>
    <w:rsid w:val="00A0759C"/>
    <w:rsid w:val="00A12935"/>
    <w:rsid w:val="00A202B0"/>
    <w:rsid w:val="00A30EC1"/>
    <w:rsid w:val="00A40A63"/>
    <w:rsid w:val="00A4502C"/>
    <w:rsid w:val="00A46F7D"/>
    <w:rsid w:val="00A47169"/>
    <w:rsid w:val="00A47331"/>
    <w:rsid w:val="00A65237"/>
    <w:rsid w:val="00A943DD"/>
    <w:rsid w:val="00A97528"/>
    <w:rsid w:val="00AA507D"/>
    <w:rsid w:val="00AB6662"/>
    <w:rsid w:val="00AD1020"/>
    <w:rsid w:val="00AD576E"/>
    <w:rsid w:val="00AD7D57"/>
    <w:rsid w:val="00AE3170"/>
    <w:rsid w:val="00AF48E3"/>
    <w:rsid w:val="00B05BE7"/>
    <w:rsid w:val="00B06025"/>
    <w:rsid w:val="00B104CE"/>
    <w:rsid w:val="00B13FFF"/>
    <w:rsid w:val="00B33965"/>
    <w:rsid w:val="00B3669C"/>
    <w:rsid w:val="00B50656"/>
    <w:rsid w:val="00B62EDD"/>
    <w:rsid w:val="00B8161F"/>
    <w:rsid w:val="00BA26F1"/>
    <w:rsid w:val="00BB0BDE"/>
    <w:rsid w:val="00BB73B1"/>
    <w:rsid w:val="00BD055C"/>
    <w:rsid w:val="00BE0012"/>
    <w:rsid w:val="00C05D5E"/>
    <w:rsid w:val="00C071A3"/>
    <w:rsid w:val="00C11FCD"/>
    <w:rsid w:val="00C158B2"/>
    <w:rsid w:val="00C16F82"/>
    <w:rsid w:val="00C227E8"/>
    <w:rsid w:val="00C36231"/>
    <w:rsid w:val="00C439BA"/>
    <w:rsid w:val="00C51B34"/>
    <w:rsid w:val="00C533DE"/>
    <w:rsid w:val="00C53AC6"/>
    <w:rsid w:val="00C5446B"/>
    <w:rsid w:val="00C620E9"/>
    <w:rsid w:val="00C64677"/>
    <w:rsid w:val="00C65158"/>
    <w:rsid w:val="00C806D2"/>
    <w:rsid w:val="00C81792"/>
    <w:rsid w:val="00CC4F73"/>
    <w:rsid w:val="00CD6ED8"/>
    <w:rsid w:val="00CF3266"/>
    <w:rsid w:val="00CF4FF5"/>
    <w:rsid w:val="00CF73BC"/>
    <w:rsid w:val="00D00F8F"/>
    <w:rsid w:val="00D0573A"/>
    <w:rsid w:val="00D10AD6"/>
    <w:rsid w:val="00D11834"/>
    <w:rsid w:val="00D15786"/>
    <w:rsid w:val="00D171EB"/>
    <w:rsid w:val="00D22497"/>
    <w:rsid w:val="00D259E8"/>
    <w:rsid w:val="00D325DE"/>
    <w:rsid w:val="00D36B53"/>
    <w:rsid w:val="00D456E0"/>
    <w:rsid w:val="00D54F37"/>
    <w:rsid w:val="00D65605"/>
    <w:rsid w:val="00D76981"/>
    <w:rsid w:val="00D9346B"/>
    <w:rsid w:val="00DA3B9A"/>
    <w:rsid w:val="00DC37AC"/>
    <w:rsid w:val="00DC42B5"/>
    <w:rsid w:val="00DD39EE"/>
    <w:rsid w:val="00DE574F"/>
    <w:rsid w:val="00E03F8D"/>
    <w:rsid w:val="00E17E68"/>
    <w:rsid w:val="00E2539E"/>
    <w:rsid w:val="00E3213D"/>
    <w:rsid w:val="00E42FF5"/>
    <w:rsid w:val="00E43831"/>
    <w:rsid w:val="00E4690A"/>
    <w:rsid w:val="00E4703B"/>
    <w:rsid w:val="00E52E20"/>
    <w:rsid w:val="00E575B8"/>
    <w:rsid w:val="00E60318"/>
    <w:rsid w:val="00E62011"/>
    <w:rsid w:val="00E7497E"/>
    <w:rsid w:val="00EB7CC3"/>
    <w:rsid w:val="00ED7391"/>
    <w:rsid w:val="00EE3BCE"/>
    <w:rsid w:val="00EE43E4"/>
    <w:rsid w:val="00F02134"/>
    <w:rsid w:val="00F051B3"/>
    <w:rsid w:val="00F32C64"/>
    <w:rsid w:val="00F440B2"/>
    <w:rsid w:val="00F5673C"/>
    <w:rsid w:val="00F66C22"/>
    <w:rsid w:val="00F93644"/>
    <w:rsid w:val="00FA2A35"/>
    <w:rsid w:val="00FA7C8B"/>
    <w:rsid w:val="00FB0357"/>
    <w:rsid w:val="00FC0597"/>
    <w:rsid w:val="00FC0806"/>
    <w:rsid w:val="00FC0F1D"/>
    <w:rsid w:val="00FC0F5F"/>
    <w:rsid w:val="00FC4329"/>
    <w:rsid w:val="00FD34CC"/>
    <w:rsid w:val="00FD4EBA"/>
    <w:rsid w:val="00FD734B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34CC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4C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34B"/>
    <w:pPr>
      <w:keepNext/>
      <w:keepLines/>
      <w:widowControl w:val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66737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6673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716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716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716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716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34B"/>
    <w:rPr>
      <w:rFonts w:eastAsiaTheme="majorEastAsia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7D5CAD"/>
    <w:pPr>
      <w:numPr>
        <w:numId w:val="30"/>
      </w:numPr>
      <w:ind w:left="318" w:hanging="568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5CAD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7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71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34CC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4C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34B"/>
    <w:pPr>
      <w:keepNext/>
      <w:keepLines/>
      <w:widowControl w:val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66737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66737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716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716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716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716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34B"/>
    <w:rPr>
      <w:rFonts w:eastAsiaTheme="majorEastAsia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7D5CAD"/>
    <w:pPr>
      <w:numPr>
        <w:numId w:val="30"/>
      </w:numPr>
      <w:ind w:left="318" w:hanging="568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5CAD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7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71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7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88">
          <w:marLeft w:val="0"/>
          <w:marRight w:val="0"/>
          <w:marTop w:val="0"/>
          <w:marBottom w:val="0"/>
          <w:divBdr>
            <w:top w:val="dash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0119">
                  <w:marLeft w:val="0"/>
                  <w:marRight w:val="0"/>
                  <w:marTop w:val="288"/>
                  <w:marBottom w:val="336"/>
                  <w:divBdr>
                    <w:top w:val="single" w:sz="6" w:space="6" w:color="E3E8F3"/>
                    <w:left w:val="single" w:sz="6" w:space="6" w:color="E3E8F3"/>
                    <w:bottom w:val="single" w:sz="6" w:space="6" w:color="E3E8F3"/>
                    <w:right w:val="single" w:sz="6" w:space="6" w:color="E3E8F3"/>
                  </w:divBdr>
                  <w:divsChild>
                    <w:div w:id="9450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5157">
          <w:marLeft w:val="0"/>
          <w:marRight w:val="0"/>
          <w:marTop w:val="0"/>
          <w:marBottom w:val="0"/>
          <w:divBdr>
            <w:top w:val="dashed" w:sz="6" w:space="0" w:color="E5E5E5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54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300F-143E-41AB-BA78-8850908F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19</cp:revision>
  <cp:lastPrinted>2014-06-16T13:27:00Z</cp:lastPrinted>
  <dcterms:created xsi:type="dcterms:W3CDTF">2014-05-27T14:48:00Z</dcterms:created>
  <dcterms:modified xsi:type="dcterms:W3CDTF">2014-06-16T17:20:00Z</dcterms:modified>
</cp:coreProperties>
</file>