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18620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D145D8" w:rsidRDefault="004530F3" w:rsidP="0018620F">
            <w:pPr>
              <w:ind w:left="-284"/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333B55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</w:t>
            </w:r>
            <w:r w:rsidR="0018620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18620F" w:rsidP="00FA46D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Outlook Adressen und Symbole</w:t>
            </w:r>
          </w:p>
        </w:tc>
      </w:tr>
      <w:tr w:rsidR="00A97528" w:rsidTr="0018620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F609AF" w:rsidRDefault="009915D7" w:rsidP="002F36B3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 sind in der Lage, </w:t>
            </w:r>
            <w:r w:rsidR="007D15AD">
              <w:rPr>
                <w:rFonts w:ascii="Calibri" w:eastAsia="Calibri" w:hAnsi="Calibri" w:cs="Calibri"/>
              </w:rPr>
              <w:t>Visitenkarten zu erstellen und nutzen</w:t>
            </w:r>
            <w:r w:rsidR="002F36B3">
              <w:rPr>
                <w:rFonts w:ascii="Calibri" w:eastAsia="Calibri" w:hAnsi="Calibri" w:cs="Calibri"/>
              </w:rPr>
              <w:t>,</w:t>
            </w:r>
            <w:r w:rsidR="007D15AD">
              <w:rPr>
                <w:rFonts w:ascii="Calibri" w:eastAsia="Calibri" w:hAnsi="Calibri" w:cs="Calibri"/>
              </w:rPr>
              <w:t xml:space="preserve"> Kontaktadressen zu e</w:t>
            </w:r>
            <w:r w:rsidR="007D15AD">
              <w:rPr>
                <w:rFonts w:ascii="Calibri" w:eastAsia="Calibri" w:hAnsi="Calibri" w:cs="Calibri"/>
              </w:rPr>
              <w:t>x</w:t>
            </w:r>
            <w:r w:rsidR="007D15AD">
              <w:rPr>
                <w:rFonts w:ascii="Calibri" w:eastAsia="Calibri" w:hAnsi="Calibri" w:cs="Calibri"/>
              </w:rPr>
              <w:t xml:space="preserve">portieren und </w:t>
            </w:r>
            <w:r w:rsidR="002F36B3">
              <w:rPr>
                <w:rFonts w:ascii="Calibri" w:eastAsia="Calibri" w:hAnsi="Calibri" w:cs="Calibri"/>
              </w:rPr>
              <w:t xml:space="preserve">Sie </w:t>
            </w:r>
            <w:r w:rsidR="007D15AD">
              <w:rPr>
                <w:rFonts w:ascii="Calibri" w:eastAsia="Calibri" w:hAnsi="Calibri" w:cs="Calibri"/>
              </w:rPr>
              <w:t>kenn</w:t>
            </w:r>
            <w:r w:rsidR="002F36B3">
              <w:rPr>
                <w:rFonts w:ascii="Calibri" w:eastAsia="Calibri" w:hAnsi="Calibri" w:cs="Calibri"/>
              </w:rPr>
              <w:t>en die wichtigsten Mail-Symbole</w:t>
            </w:r>
            <w:r w:rsidR="00FA46D6">
              <w:rPr>
                <w:rFonts w:ascii="Calibri" w:eastAsia="Calibri" w:hAnsi="Calibri" w:cs="Calibri"/>
              </w:rPr>
              <w:t>.</w:t>
            </w:r>
          </w:p>
        </w:tc>
      </w:tr>
    </w:tbl>
    <w:p w:rsidR="001D3D57" w:rsidRDefault="001D3D57" w:rsidP="00CF3266">
      <w:pPr>
        <w:pStyle w:val="berschrift3"/>
      </w:pPr>
      <w:r>
        <w:t xml:space="preserve">Oeffnen </w:t>
      </w:r>
      <w:r w:rsidR="00B32088">
        <w:t>des Programms</w:t>
      </w:r>
    </w:p>
    <w:p w:rsidR="00FA46D6" w:rsidRDefault="00B32088" w:rsidP="00B32088">
      <w:pPr>
        <w:pStyle w:val="Listenabsatz"/>
        <w:numPr>
          <w:ilvl w:val="0"/>
          <w:numId w:val="13"/>
        </w:numPr>
        <w:ind w:left="284" w:hanging="284"/>
      </w:pPr>
      <w:r>
        <w:t xml:space="preserve">Oeffnen Sie </w:t>
      </w:r>
      <w:r w:rsidR="00FA46D6">
        <w:t xml:space="preserve">das Programm </w:t>
      </w:r>
      <w:r w:rsidR="007D15AD">
        <w:rPr>
          <w:b/>
        </w:rPr>
        <w:t>Outlook</w:t>
      </w:r>
      <w:r w:rsidR="007D15AD">
        <w:t xml:space="preserve">  </w:t>
      </w:r>
      <w:r w:rsidR="00FA46D6" w:rsidRPr="007D15AD">
        <w:t xml:space="preserve">über </w:t>
      </w:r>
      <w:r w:rsidRPr="007D15AD">
        <w:t xml:space="preserve"> </w:t>
      </w:r>
      <w:r w:rsidR="007D15AD" w:rsidRPr="007D15AD">
        <w:t>den Button in der Statuszeile unten</w:t>
      </w:r>
      <w:r w:rsidR="00472C38" w:rsidRPr="007D15AD">
        <w:t>.</w:t>
      </w:r>
      <w:r>
        <w:t xml:space="preserve"> </w:t>
      </w:r>
    </w:p>
    <w:p w:rsidR="00A60919" w:rsidRDefault="00A60919" w:rsidP="00A60919">
      <w:pPr>
        <w:pStyle w:val="berschrift3"/>
      </w:pPr>
      <w:r>
        <w:t>Visitenkarten</w:t>
      </w:r>
    </w:p>
    <w:p w:rsidR="00A60919" w:rsidRDefault="00A60919" w:rsidP="00A60919">
      <w:r>
        <w:t>vCard steht kurz für Virtuelle Visitenkarte</w:t>
      </w:r>
      <w:r>
        <w:t xml:space="preserve"> </w:t>
      </w:r>
      <w:r>
        <w:t xml:space="preserve">und ist das Standardformat für elektronische Visitenkarten. Mit vCards können Sie Kontaktinfos über das Netz weitergeben, beispielsweise in E-Mails oder via Chat. </w:t>
      </w:r>
    </w:p>
    <w:p w:rsidR="00A60919" w:rsidRDefault="00A60919" w:rsidP="00A60919"/>
    <w:tbl>
      <w:tblPr>
        <w:tblStyle w:val="Tabellenraster"/>
        <w:tblW w:w="0" w:type="auto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562"/>
        <w:gridCol w:w="4799"/>
      </w:tblGrid>
      <w:tr w:rsidR="00A60919" w:rsidTr="002F36B3">
        <w:tc>
          <w:tcPr>
            <w:tcW w:w="4562" w:type="dxa"/>
          </w:tcPr>
          <w:p w:rsidR="00A60919" w:rsidRDefault="00A60919" w:rsidP="00A60919">
            <w:r>
              <w:rPr>
                <w:noProof/>
              </w:rPr>
              <w:drawing>
                <wp:inline distT="0" distB="0" distL="0" distR="0" wp14:anchorId="7AB7EB3A" wp14:editId="7CC7F9A4">
                  <wp:extent cx="2476190" cy="1009524"/>
                  <wp:effectExtent l="0" t="0" r="635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0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A60919" w:rsidRDefault="00A60919" w:rsidP="00A60919">
            <w:pPr>
              <w:rPr>
                <w:b/>
              </w:rPr>
            </w:pPr>
            <w:r>
              <w:t xml:space="preserve">Wählen Sie zuerst in der linken Spalte </w:t>
            </w:r>
            <w:r w:rsidRPr="00A60919">
              <w:rPr>
                <w:b/>
              </w:rPr>
              <w:t>Kontakte</w:t>
            </w:r>
            <w:r w:rsidR="007D15AD">
              <w:rPr>
                <w:b/>
              </w:rPr>
              <w:t xml:space="preserve"> </w:t>
            </w:r>
            <w:r w:rsidR="007D15AD" w:rsidRPr="007D15AD">
              <w:t>oder bei einer neueren Programmversion</w:t>
            </w:r>
            <w:r w:rsidR="007D15AD">
              <w:rPr>
                <w:b/>
              </w:rPr>
              <w:t xml:space="preserve"> </w:t>
            </w:r>
            <w:r w:rsidR="007D15AD" w:rsidRPr="007D15AD">
              <w:t xml:space="preserve">über </w:t>
            </w:r>
            <w:r w:rsidR="007D15AD">
              <w:rPr>
                <w:b/>
              </w:rPr>
              <w:t>Personen</w:t>
            </w:r>
            <w:r w:rsidRPr="00A60919">
              <w:rPr>
                <w:b/>
              </w:rPr>
              <w:t>.</w:t>
            </w:r>
          </w:p>
          <w:p w:rsidR="00A60919" w:rsidRPr="00A60919" w:rsidRDefault="00A60919" w:rsidP="00A60919">
            <w:r w:rsidRPr="00A60919">
              <w:t xml:space="preserve">Klicken Sie im Menüband </w:t>
            </w:r>
            <w:r w:rsidRPr="00A60919">
              <w:rPr>
                <w:highlight w:val="lightGray"/>
              </w:rPr>
              <w:t>Start</w:t>
            </w:r>
            <w:r>
              <w:t xml:space="preserve"> in der Gruppe </w:t>
            </w:r>
            <w:r w:rsidRPr="00A60919">
              <w:rPr>
                <w:i/>
              </w:rPr>
              <w:t>A</w:t>
            </w:r>
            <w:r w:rsidRPr="00A60919">
              <w:rPr>
                <w:i/>
              </w:rPr>
              <w:t>k</w:t>
            </w:r>
            <w:r w:rsidRPr="00A60919">
              <w:rPr>
                <w:i/>
              </w:rPr>
              <w:t xml:space="preserve">tuelle Ansicht </w:t>
            </w:r>
            <w:r w:rsidRPr="00A60919">
              <w:t>die Schaltfl</w:t>
            </w:r>
            <w:r>
              <w:t>ä</w:t>
            </w:r>
            <w:r w:rsidRPr="00A60919">
              <w:t xml:space="preserve">che </w:t>
            </w:r>
            <w:r w:rsidRPr="00A60919">
              <w:rPr>
                <w:b/>
              </w:rPr>
              <w:t>Visit</w:t>
            </w:r>
            <w:r>
              <w:rPr>
                <w:b/>
              </w:rPr>
              <w:t>en</w:t>
            </w:r>
            <w:r w:rsidRPr="00A60919">
              <w:rPr>
                <w:b/>
              </w:rPr>
              <w:t>karten</w:t>
            </w:r>
            <w:r>
              <w:rPr>
                <w:b/>
              </w:rPr>
              <w:t>.</w:t>
            </w:r>
          </w:p>
          <w:p w:rsidR="00A60919" w:rsidRDefault="00A60919" w:rsidP="00A60919">
            <w:r>
              <w:t>Ihre Kontakte werden sofort im Visitenkartenfo</w:t>
            </w:r>
            <w:r>
              <w:t>r</w:t>
            </w:r>
            <w:r>
              <w:t>mat ang</w:t>
            </w:r>
            <w:r>
              <w:t>e</w:t>
            </w:r>
            <w:r>
              <w:t>zeigt.</w:t>
            </w:r>
          </w:p>
        </w:tc>
      </w:tr>
      <w:tr w:rsidR="00A60919" w:rsidTr="002F36B3">
        <w:tc>
          <w:tcPr>
            <w:tcW w:w="4562" w:type="dxa"/>
            <w:tcMar>
              <w:top w:w="0" w:type="dxa"/>
              <w:bottom w:w="0" w:type="dxa"/>
            </w:tcMar>
          </w:tcPr>
          <w:p w:rsidR="00A60919" w:rsidRDefault="00A60919" w:rsidP="00A60919">
            <w:r>
              <w:rPr>
                <w:noProof/>
              </w:rPr>
              <w:drawing>
                <wp:inline distT="0" distB="0" distL="0" distR="0" wp14:anchorId="4564A7A3" wp14:editId="417FEAB6">
                  <wp:extent cx="1714500" cy="1145232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114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A60919" w:rsidRDefault="00A60919" w:rsidP="00A60919">
            <w:r>
              <w:t>Aktivieren Sie mittels Klick den gewünschten Ko</w:t>
            </w:r>
            <w:r>
              <w:t>n</w:t>
            </w:r>
            <w:r>
              <w:t>takt. Der ob</w:t>
            </w:r>
            <w:r>
              <w:t>e</w:t>
            </w:r>
            <w:r>
              <w:t>re Rand wird farbig angezeigt.</w:t>
            </w:r>
          </w:p>
          <w:p w:rsidR="00A60919" w:rsidRDefault="00A60919" w:rsidP="00A60919"/>
        </w:tc>
      </w:tr>
      <w:tr w:rsidR="00A60919" w:rsidTr="002F36B3">
        <w:tc>
          <w:tcPr>
            <w:tcW w:w="4562" w:type="dxa"/>
            <w:tcMar>
              <w:top w:w="0" w:type="dxa"/>
              <w:bottom w:w="0" w:type="dxa"/>
            </w:tcMar>
          </w:tcPr>
          <w:p w:rsidR="00A60919" w:rsidRDefault="00A60919" w:rsidP="00A60919">
            <w:r>
              <w:rPr>
                <w:noProof/>
              </w:rPr>
              <w:drawing>
                <wp:inline distT="0" distB="0" distL="0" distR="0" wp14:anchorId="52EFB735" wp14:editId="51545C59">
                  <wp:extent cx="1514286" cy="809524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A60919" w:rsidRDefault="00A60919" w:rsidP="00A60919">
            <w:r>
              <w:t xml:space="preserve">Klicken Sie jetzt im Menüband </w:t>
            </w:r>
            <w:r w:rsidRPr="00A60919">
              <w:rPr>
                <w:highlight w:val="lightGray"/>
              </w:rPr>
              <w:t>Datei</w:t>
            </w:r>
            <w:r>
              <w:t xml:space="preserve"> auf</w:t>
            </w:r>
            <w:r>
              <w:t xml:space="preserve"> </w:t>
            </w:r>
            <w:r w:rsidRPr="00A60919">
              <w:rPr>
                <w:b/>
              </w:rPr>
              <w:t>Speichern unter,</w:t>
            </w:r>
            <w:r>
              <w:t xml:space="preserve"> wählen Sie einen Ordner aus, in dem die *.vcf-Visitenkarte gespeichert werden soll, und bestätigen Sie</w:t>
            </w:r>
            <w:r>
              <w:t xml:space="preserve"> den Export dann per Klick auf </w:t>
            </w:r>
            <w:r w:rsidRPr="00A60919">
              <w:rPr>
                <w:b/>
              </w:rPr>
              <w:t>Spe</w:t>
            </w:r>
            <w:r w:rsidRPr="00A60919">
              <w:rPr>
                <w:b/>
              </w:rPr>
              <w:t>i</w:t>
            </w:r>
            <w:r w:rsidRPr="00A60919">
              <w:rPr>
                <w:b/>
              </w:rPr>
              <w:t>chern</w:t>
            </w:r>
            <w:r>
              <w:t>.</w:t>
            </w:r>
          </w:p>
          <w:p w:rsidR="00A60919" w:rsidRDefault="00A60919" w:rsidP="00A60919">
            <w:r>
              <w:t>Beachten Sie, dass auf diese Art nur je 1 Karte e</w:t>
            </w:r>
            <w:r>
              <w:t>r</w:t>
            </w:r>
            <w:r>
              <w:t>stellt werden kann.</w:t>
            </w:r>
          </w:p>
        </w:tc>
      </w:tr>
      <w:tr w:rsidR="00A60919" w:rsidTr="002F36B3">
        <w:tc>
          <w:tcPr>
            <w:tcW w:w="4562" w:type="dxa"/>
            <w:tcMar>
              <w:top w:w="0" w:type="dxa"/>
              <w:bottom w:w="0" w:type="dxa"/>
            </w:tcMar>
          </w:tcPr>
          <w:p w:rsidR="00A60919" w:rsidRDefault="002B5724" w:rsidP="00A60919">
            <w:r>
              <w:rPr>
                <w:noProof/>
              </w:rPr>
              <w:drawing>
                <wp:inline distT="0" distB="0" distL="0" distR="0" wp14:anchorId="2DEF0CE2" wp14:editId="46CE1870">
                  <wp:extent cx="971429" cy="761905"/>
                  <wp:effectExtent l="0" t="0" r="635" b="63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A60919" w:rsidRDefault="002B5724" w:rsidP="00A60919">
            <w:r>
              <w:t>Sie erhalten eine Datei mit dem Namen und der D</w:t>
            </w:r>
            <w:r>
              <w:t>a</w:t>
            </w:r>
            <w:r>
              <w:t>teierweiterung .</w:t>
            </w:r>
            <w:r w:rsidRPr="002B5724">
              <w:rPr>
                <w:b/>
              </w:rPr>
              <w:t>vcf</w:t>
            </w:r>
            <w:r>
              <w:t>. Mittels Doppelkick können Sie diese Visitenkarte in Ihre Kontaktliste einf</w:t>
            </w:r>
            <w:r>
              <w:t>ü</w:t>
            </w:r>
            <w:r>
              <w:t>gen.</w:t>
            </w:r>
          </w:p>
        </w:tc>
      </w:tr>
      <w:tr w:rsidR="00A60919" w:rsidTr="002F36B3">
        <w:tc>
          <w:tcPr>
            <w:tcW w:w="4562" w:type="dxa"/>
            <w:tcMar>
              <w:top w:w="0" w:type="dxa"/>
              <w:bottom w:w="0" w:type="dxa"/>
            </w:tcMar>
          </w:tcPr>
          <w:p w:rsidR="00A60919" w:rsidRDefault="002B5724" w:rsidP="00A60919">
            <w:r>
              <w:rPr>
                <w:noProof/>
              </w:rPr>
              <w:drawing>
                <wp:inline distT="0" distB="0" distL="0" distR="0" wp14:anchorId="74EDE776" wp14:editId="65D58ADB">
                  <wp:extent cx="2171700" cy="547876"/>
                  <wp:effectExtent l="0" t="0" r="0" b="508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8" cy="547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A60919" w:rsidRDefault="002B5724" w:rsidP="00A60919">
            <w:r>
              <w:t>Sie können diese Visitenkarte als Anhang mit e</w:t>
            </w:r>
            <w:r>
              <w:t>i</w:t>
            </w:r>
            <w:r>
              <w:t>nem Mail an Ihre Freunde senden, damit diese Ihre Angaben in d</w:t>
            </w:r>
            <w:r>
              <w:t>e</w:t>
            </w:r>
            <w:r>
              <w:t>ren Kontaktliste aufnehmen können.</w:t>
            </w:r>
          </w:p>
        </w:tc>
      </w:tr>
      <w:tr w:rsidR="00A60919" w:rsidTr="002F36B3">
        <w:tc>
          <w:tcPr>
            <w:tcW w:w="4562" w:type="dxa"/>
            <w:tcMar>
              <w:top w:w="0" w:type="dxa"/>
              <w:bottom w:w="0" w:type="dxa"/>
            </w:tcMar>
          </w:tcPr>
          <w:p w:rsidR="00A60919" w:rsidRDefault="002B5724" w:rsidP="00A60919">
            <w:r>
              <w:rPr>
                <w:noProof/>
              </w:rPr>
              <w:drawing>
                <wp:inline distT="0" distB="0" distL="0" distR="0" wp14:anchorId="74C354B8" wp14:editId="04961F5E">
                  <wp:extent cx="1571625" cy="1181544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98" cy="118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A60919" w:rsidRDefault="002B5724" w:rsidP="00A60919">
            <w:r>
              <w:t>Sie können die Visitenkarte in Ihrer Signatur ei</w:t>
            </w:r>
            <w:r>
              <w:t>n</w:t>
            </w:r>
            <w:r>
              <w:t>setzen, so dass sie automatisch am Briefende ei</w:t>
            </w:r>
            <w:r>
              <w:t>n</w:t>
            </w:r>
            <w:r>
              <w:t>gesetzt wird.</w:t>
            </w:r>
          </w:p>
          <w:p w:rsidR="002B5724" w:rsidRDefault="00B83DF1" w:rsidP="00A60919">
            <w:r>
              <w:t>D</w:t>
            </w:r>
            <w:r w:rsidR="002B5724">
              <w:t xml:space="preserve">ie Schaltfläche </w:t>
            </w:r>
            <w:r w:rsidR="002B5724" w:rsidRPr="00B83DF1">
              <w:rPr>
                <w:b/>
              </w:rPr>
              <w:t>Signatur</w:t>
            </w:r>
            <w:r w:rsidR="002B5724">
              <w:t xml:space="preserve"> erscheint, wenn Sie ein neues Mail erstellen.</w:t>
            </w:r>
          </w:p>
          <w:p w:rsidR="007D15AD" w:rsidRDefault="007D15AD" w:rsidP="007D15AD">
            <w:r>
              <w:t xml:space="preserve">Wählen Sie im geöffneten Menu die Auswahl </w:t>
            </w:r>
            <w:r w:rsidRPr="007D15AD">
              <w:rPr>
                <w:b/>
              </w:rPr>
              <w:t>Si</w:t>
            </w:r>
            <w:r w:rsidRPr="007D15AD">
              <w:rPr>
                <w:b/>
              </w:rPr>
              <w:t>g</w:t>
            </w:r>
            <w:r w:rsidRPr="007D15AD">
              <w:rPr>
                <w:b/>
              </w:rPr>
              <w:t>na</w:t>
            </w:r>
            <w:r>
              <w:rPr>
                <w:b/>
              </w:rPr>
              <w:t>turen…</w:t>
            </w:r>
          </w:p>
        </w:tc>
      </w:tr>
      <w:tr w:rsidR="00A60919" w:rsidTr="00943516">
        <w:tc>
          <w:tcPr>
            <w:tcW w:w="4562" w:type="dxa"/>
            <w:tcMar>
              <w:top w:w="0" w:type="dxa"/>
              <w:bottom w:w="0" w:type="dxa"/>
            </w:tcMar>
          </w:tcPr>
          <w:p w:rsidR="00A60919" w:rsidRDefault="00B83DF1" w:rsidP="00A60919">
            <w:r>
              <w:rPr>
                <w:noProof/>
              </w:rPr>
              <w:lastRenderedPageBreak/>
              <w:drawing>
                <wp:inline distT="0" distB="0" distL="0" distR="0" wp14:anchorId="59EA61FA" wp14:editId="0FBD9B26">
                  <wp:extent cx="2828571" cy="428571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571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left w:w="113" w:type="dxa"/>
            </w:tcMar>
          </w:tcPr>
          <w:p w:rsidR="00A60919" w:rsidRDefault="00B83DF1" w:rsidP="00B83DF1">
            <w:r>
              <w:t xml:space="preserve">Oeffnen Sie dazu die Signatur und klicken Sie auf der rechten Seite den Button </w:t>
            </w:r>
            <w:r w:rsidRPr="00B83DF1">
              <w:rPr>
                <w:b/>
              </w:rPr>
              <w:t>Visitenkarte</w:t>
            </w:r>
            <w:r>
              <w:t xml:space="preserve">. </w:t>
            </w:r>
          </w:p>
        </w:tc>
      </w:tr>
    </w:tbl>
    <w:p w:rsidR="00B83DF1" w:rsidRDefault="00B83DF1" w:rsidP="00B83DF1">
      <w:pPr>
        <w:pStyle w:val="berschrift3"/>
      </w:pPr>
      <w:r>
        <w:t>Mehrere oder alle Kontakte als Visitenkarte erstellen</w:t>
      </w:r>
    </w:p>
    <w:p w:rsidR="00B83DF1" w:rsidRDefault="00B83DF1" w:rsidP="00A60919">
      <w:r>
        <w:t>Mehrere Visitkenkarten erstellen geht nur über einen Trick:</w:t>
      </w:r>
    </w:p>
    <w:tbl>
      <w:tblPr>
        <w:tblStyle w:val="Tabellenraster"/>
        <w:tblW w:w="0" w:type="auto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562"/>
        <w:gridCol w:w="4799"/>
      </w:tblGrid>
      <w:tr w:rsidR="00B83DF1" w:rsidTr="002F36B3">
        <w:tc>
          <w:tcPr>
            <w:tcW w:w="4562" w:type="dxa"/>
          </w:tcPr>
          <w:p w:rsidR="00B83DF1" w:rsidRDefault="00B83DF1" w:rsidP="00E10C53"/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B83DF1" w:rsidRDefault="00B83DF1" w:rsidP="00B83DF1">
            <w:r>
              <w:t>Oeffne</w:t>
            </w:r>
            <w:r>
              <w:t>n Sie den Kontakt</w:t>
            </w:r>
            <w:r>
              <w:t>-O</w:t>
            </w:r>
            <w:r>
              <w:t>rdner.</w:t>
            </w:r>
          </w:p>
          <w:p w:rsidR="00B83DF1" w:rsidRDefault="00B83DF1" w:rsidP="007D15AD">
            <w:r>
              <w:t xml:space="preserve">Wählen Sie die Kontakte aus, die Sie benötigen (Mehrfachauswahl ist möglich mit </w:t>
            </w:r>
            <w:r>
              <w:t>gedrückter CRTL-Taste</w:t>
            </w:r>
            <w:r>
              <w:t xml:space="preserve"> oder </w:t>
            </w:r>
            <w:r w:rsidR="00292486">
              <w:t xml:space="preserve">Umschalttaste. </w:t>
            </w:r>
            <w:r>
              <w:t xml:space="preserve"> </w:t>
            </w:r>
            <w:r w:rsidR="00292486">
              <w:t>Mit CTRL-A kö</w:t>
            </w:r>
            <w:r w:rsidR="00292486">
              <w:t>n</w:t>
            </w:r>
            <w:r w:rsidR="00292486">
              <w:t>nen Sie alle auswählen</w:t>
            </w:r>
            <w:r w:rsidR="002F36B3">
              <w:t>)</w:t>
            </w:r>
            <w:r w:rsidR="00292486">
              <w:t>.</w:t>
            </w:r>
          </w:p>
        </w:tc>
      </w:tr>
      <w:tr w:rsidR="00B83DF1" w:rsidTr="002F36B3">
        <w:tc>
          <w:tcPr>
            <w:tcW w:w="4562" w:type="dxa"/>
            <w:tcBorders>
              <w:bottom w:val="single" w:sz="4" w:space="0" w:color="4F81BD" w:themeColor="accent1"/>
            </w:tcBorders>
            <w:tcMar>
              <w:top w:w="0" w:type="dxa"/>
              <w:bottom w:w="0" w:type="dxa"/>
            </w:tcMar>
          </w:tcPr>
          <w:p w:rsidR="00B83DF1" w:rsidRDefault="00292486" w:rsidP="00E10C53">
            <w:r>
              <w:rPr>
                <w:noProof/>
              </w:rPr>
              <w:drawing>
                <wp:inline distT="0" distB="0" distL="0" distR="0" wp14:anchorId="5C991C22" wp14:editId="78D92C0D">
                  <wp:extent cx="1943100" cy="882524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57" cy="88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B83DF1" w:rsidRPr="00292486" w:rsidRDefault="00292486" w:rsidP="00E10C53">
            <w:pPr>
              <w:rPr>
                <w:b/>
              </w:rPr>
            </w:pPr>
            <w:r>
              <w:t>Wählen Sie über den kleinen Pfeil in der Schaltfl</w:t>
            </w:r>
            <w:r>
              <w:t>ä</w:t>
            </w:r>
            <w:r>
              <w:t xml:space="preserve">che </w:t>
            </w:r>
            <w:r w:rsidRPr="00292486">
              <w:rPr>
                <w:b/>
              </w:rPr>
              <w:t>Kontakt weiterleiten</w:t>
            </w:r>
            <w:r>
              <w:t xml:space="preserve"> die Auswahl </w:t>
            </w:r>
            <w:r w:rsidRPr="00292486">
              <w:rPr>
                <w:b/>
              </w:rPr>
              <w:t>Als Visite</w:t>
            </w:r>
            <w:r w:rsidRPr="00292486">
              <w:rPr>
                <w:b/>
              </w:rPr>
              <w:t>n</w:t>
            </w:r>
            <w:r w:rsidRPr="00292486">
              <w:rPr>
                <w:b/>
              </w:rPr>
              <w:t>kar</w:t>
            </w:r>
            <w:r w:rsidR="00DA5610">
              <w:rPr>
                <w:b/>
              </w:rPr>
              <w:t xml:space="preserve">te </w:t>
            </w:r>
            <w:r w:rsidR="00DA5610" w:rsidRPr="00DA5610">
              <w:t>oder als</w:t>
            </w:r>
            <w:r w:rsidR="00DA5610">
              <w:rPr>
                <w:b/>
              </w:rPr>
              <w:t xml:space="preserve"> Outlook-Kontakt</w:t>
            </w:r>
          </w:p>
          <w:p w:rsidR="00B83DF1" w:rsidRDefault="00B83DF1" w:rsidP="00E10C53"/>
        </w:tc>
      </w:tr>
      <w:tr w:rsidR="00DA5610" w:rsidTr="002F36B3">
        <w:tc>
          <w:tcPr>
            <w:tcW w:w="9361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tcMar>
              <w:top w:w="0" w:type="dxa"/>
              <w:bottom w:w="0" w:type="dxa"/>
            </w:tcMar>
          </w:tcPr>
          <w:p w:rsidR="00DA5610" w:rsidRDefault="00DA5610" w:rsidP="002F36B3">
            <w:pPr>
              <w:pStyle w:val="Listenabsatz"/>
              <w:numPr>
                <w:ilvl w:val="0"/>
                <w:numId w:val="15"/>
              </w:numPr>
            </w:pPr>
            <w:r>
              <w:t>Es wird ein</w:t>
            </w:r>
            <w:r>
              <w:t xml:space="preserve"> Mail generiert, in der die markierten vcf-Dateien als Anhänge eingebunden sind.</w:t>
            </w:r>
          </w:p>
          <w:p w:rsidR="00DA5610" w:rsidRDefault="00DA5610" w:rsidP="002F36B3">
            <w:pPr>
              <w:pStyle w:val="Listenabsatz"/>
              <w:numPr>
                <w:ilvl w:val="0"/>
                <w:numId w:val="15"/>
              </w:numPr>
            </w:pPr>
            <w:r>
              <w:t xml:space="preserve">Vergeben Sie der Mail z.B. den Betreff </w:t>
            </w:r>
            <w:r w:rsidRPr="002F36B3">
              <w:rPr>
                <w:b/>
              </w:rPr>
              <w:t>Meine vCards</w:t>
            </w:r>
            <w:r>
              <w:t>.</w:t>
            </w:r>
          </w:p>
          <w:p w:rsidR="00DA5610" w:rsidRDefault="00DA5610" w:rsidP="002F36B3">
            <w:pPr>
              <w:pStyle w:val="Listenabsatz"/>
              <w:numPr>
                <w:ilvl w:val="0"/>
                <w:numId w:val="15"/>
              </w:numPr>
            </w:pPr>
            <w:r>
              <w:t>Speichern Sie das</w:t>
            </w:r>
            <w:r>
              <w:t xml:space="preserve"> noch geöffnete Mail </w:t>
            </w:r>
            <w:r>
              <w:t>(am einfachsten mit CTRL</w:t>
            </w:r>
            <w:r>
              <w:t xml:space="preserve">+ S). Die Mail wird im Ordner </w:t>
            </w:r>
            <w:r w:rsidRPr="002F36B3">
              <w:rPr>
                <w:i/>
              </w:rPr>
              <w:t>En</w:t>
            </w:r>
            <w:r w:rsidRPr="002F36B3">
              <w:rPr>
                <w:i/>
              </w:rPr>
              <w:t>t</w:t>
            </w:r>
            <w:r w:rsidRPr="002F36B3">
              <w:rPr>
                <w:i/>
              </w:rPr>
              <w:t>würfe</w:t>
            </w:r>
            <w:r>
              <w:t xml:space="preserve"> </w:t>
            </w:r>
            <w:r>
              <w:t>abgelegt.</w:t>
            </w:r>
          </w:p>
          <w:p w:rsidR="00DA5610" w:rsidRDefault="00DA5610" w:rsidP="002F36B3">
            <w:pPr>
              <w:pStyle w:val="Listenabsatz"/>
              <w:numPr>
                <w:ilvl w:val="0"/>
                <w:numId w:val="15"/>
              </w:numPr>
            </w:pPr>
            <w:r>
              <w:t>Schlie</w:t>
            </w:r>
            <w:r>
              <w:t xml:space="preserve">ssen Sie die E-Mail und </w:t>
            </w:r>
            <w:r>
              <w:t xml:space="preserve">öffnen </w:t>
            </w:r>
            <w:r>
              <w:t xml:space="preserve">Sie </w:t>
            </w:r>
            <w:r>
              <w:t xml:space="preserve">Ordner </w:t>
            </w:r>
            <w:r w:rsidRPr="002F36B3">
              <w:rPr>
                <w:i/>
              </w:rPr>
              <w:t>Entwürfe</w:t>
            </w:r>
            <w:r w:rsidRPr="002F36B3">
              <w:rPr>
                <w:i/>
              </w:rPr>
              <w:t>.</w:t>
            </w:r>
          </w:p>
          <w:p w:rsidR="00DA5610" w:rsidRDefault="00DA5610" w:rsidP="002F36B3">
            <w:pPr>
              <w:pStyle w:val="Listenabsatz"/>
              <w:numPr>
                <w:ilvl w:val="0"/>
                <w:numId w:val="15"/>
              </w:numPr>
            </w:pPr>
            <w:r>
              <w:t>Mit der rechten Maustaste gehen Sie in das</w:t>
            </w:r>
            <w:r>
              <w:t xml:space="preserve"> Feld  mit den </w:t>
            </w:r>
            <w:r w:rsidRPr="002F36B3">
              <w:rPr>
                <w:b/>
              </w:rPr>
              <w:t>Anhäng</w:t>
            </w:r>
            <w:r w:rsidRPr="002F36B3">
              <w:rPr>
                <w:b/>
              </w:rPr>
              <w:t>en</w:t>
            </w:r>
            <w:r>
              <w:t xml:space="preserve"> </w:t>
            </w:r>
            <w:r>
              <w:t>und wählen mit der rec</w:t>
            </w:r>
            <w:r>
              <w:t>h</w:t>
            </w:r>
            <w:r>
              <w:t>ten Maus</w:t>
            </w:r>
            <w:r>
              <w:t xml:space="preserve">taste </w:t>
            </w:r>
            <w:r w:rsidRPr="002F36B3">
              <w:rPr>
                <w:b/>
              </w:rPr>
              <w:t>Alle</w:t>
            </w:r>
            <w:r w:rsidRPr="002F36B3">
              <w:rPr>
                <w:b/>
              </w:rPr>
              <w:t xml:space="preserve"> </w:t>
            </w:r>
            <w:r w:rsidRPr="002F36B3">
              <w:rPr>
                <w:b/>
              </w:rPr>
              <w:t>Anhänge speichern</w:t>
            </w:r>
            <w:r>
              <w:t>.</w:t>
            </w:r>
          </w:p>
          <w:p w:rsidR="00DA5610" w:rsidRDefault="00DA5610" w:rsidP="002F36B3">
            <w:pPr>
              <w:pStyle w:val="Listenabsatz"/>
              <w:numPr>
                <w:ilvl w:val="0"/>
                <w:numId w:val="15"/>
              </w:numPr>
            </w:pPr>
            <w:r>
              <w:t>Die vcf-Dateien können Sie nun in einem beliebigen Ordner ablegen lassen.</w:t>
            </w:r>
          </w:p>
          <w:p w:rsidR="00DA5610" w:rsidRDefault="008F620D" w:rsidP="002F36B3">
            <w:pPr>
              <w:pStyle w:val="Listenabsatz"/>
              <w:numPr>
                <w:ilvl w:val="0"/>
                <w:numId w:val="15"/>
              </w:numPr>
            </w:pPr>
            <w:r>
              <w:t>Ihre Kontakte sind einerseits gesichert, andrerseits können Sie in ein anderes Mailsystem oder a</w:t>
            </w:r>
            <w:r>
              <w:t>n</w:t>
            </w:r>
            <w:r>
              <w:t>deres Gerät übernommen werden.</w:t>
            </w:r>
          </w:p>
        </w:tc>
      </w:tr>
    </w:tbl>
    <w:p w:rsidR="00B83DF1" w:rsidRDefault="00B83DF1" w:rsidP="00A60919"/>
    <w:p w:rsidR="004A5F5A" w:rsidRDefault="004A5F5A" w:rsidP="00943516">
      <w:pPr>
        <w:pStyle w:val="berschrift3"/>
      </w:pPr>
      <w:r>
        <w:t>Kontakt in Outlook per VCF-Datei importieren</w:t>
      </w:r>
    </w:p>
    <w:tbl>
      <w:tblPr>
        <w:tblStyle w:val="Tabellenraster"/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691"/>
        <w:gridCol w:w="5670"/>
      </w:tblGrid>
      <w:tr w:rsidR="00943516" w:rsidTr="002F36B3">
        <w:tc>
          <w:tcPr>
            <w:tcW w:w="3691" w:type="dxa"/>
          </w:tcPr>
          <w:p w:rsidR="004A5F5A" w:rsidRDefault="004A5F5A" w:rsidP="00E10C53"/>
        </w:tc>
        <w:tc>
          <w:tcPr>
            <w:tcW w:w="567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4A5F5A" w:rsidRDefault="004A5F5A" w:rsidP="00FF0480">
            <w:r>
              <w:t>Starten Sie Outlook und klicken Sie links oben auf die Regi</w:t>
            </w:r>
            <w:r>
              <w:t>s</w:t>
            </w:r>
            <w:r>
              <w:t xml:space="preserve">terkarte </w:t>
            </w:r>
            <w:r w:rsidRPr="004A5F5A">
              <w:rPr>
                <w:b/>
              </w:rPr>
              <w:t>Datei.</w:t>
            </w:r>
          </w:p>
        </w:tc>
      </w:tr>
      <w:tr w:rsidR="0094351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4A5F5A" w:rsidRDefault="004A5F5A" w:rsidP="00E10C53">
            <w:r>
              <w:rPr>
                <w:noProof/>
              </w:rPr>
              <w:drawing>
                <wp:inline distT="0" distB="0" distL="0" distR="0" wp14:anchorId="740BFBD5" wp14:editId="0AC91351">
                  <wp:extent cx="1838325" cy="1147412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95" cy="114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4A5F5A" w:rsidRPr="004A5F5A" w:rsidRDefault="004A5F5A" w:rsidP="004A5F5A">
            <w:pPr>
              <w:rPr>
                <w:b/>
              </w:rPr>
            </w:pPr>
            <w:r>
              <w:t xml:space="preserve">Wählen Sie nun </w:t>
            </w:r>
            <w:r>
              <w:t xml:space="preserve"> </w:t>
            </w:r>
            <w:r w:rsidRPr="004A5F5A">
              <w:rPr>
                <w:b/>
              </w:rPr>
              <w:t>Oeffnen</w:t>
            </w:r>
            <w:r>
              <w:t xml:space="preserve"> </w:t>
            </w:r>
            <w:r>
              <w:t xml:space="preserve"> und klicken Sie danach auf </w:t>
            </w:r>
            <w:r w:rsidRPr="004A5F5A">
              <w:rPr>
                <w:b/>
              </w:rPr>
              <w:t>Impo</w:t>
            </w:r>
            <w:r w:rsidRPr="004A5F5A">
              <w:rPr>
                <w:b/>
              </w:rPr>
              <w:t>r</w:t>
            </w:r>
            <w:r w:rsidRPr="004A5F5A">
              <w:rPr>
                <w:b/>
              </w:rPr>
              <w:t>tieren</w:t>
            </w:r>
            <w:r w:rsidR="002F36B3">
              <w:rPr>
                <w:b/>
              </w:rPr>
              <w:t>.</w:t>
            </w:r>
          </w:p>
          <w:p w:rsidR="004A5F5A" w:rsidRDefault="004A5F5A" w:rsidP="00E10C53"/>
        </w:tc>
      </w:tr>
      <w:tr w:rsidR="0094351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4A5F5A" w:rsidRDefault="004A5F5A" w:rsidP="00E10C53">
            <w:r>
              <w:rPr>
                <w:noProof/>
              </w:rPr>
              <w:drawing>
                <wp:inline distT="0" distB="0" distL="0" distR="0" wp14:anchorId="5EF6C458" wp14:editId="3BD74D78">
                  <wp:extent cx="2333625" cy="1052524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649" cy="105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left w:w="113" w:type="dxa"/>
            </w:tcMar>
          </w:tcPr>
          <w:p w:rsidR="00943516" w:rsidRDefault="00943516" w:rsidP="00943516">
            <w:r>
              <w:t>Jetzt öffnet sich ein neues Fenster. Wählen Sie hier die Op</w:t>
            </w:r>
            <w:r>
              <w:t>t</w:t>
            </w:r>
            <w:r>
              <w:t>i</w:t>
            </w:r>
            <w:r>
              <w:t xml:space="preserve">on </w:t>
            </w:r>
            <w:r w:rsidRPr="00943516">
              <w:rPr>
                <w:b/>
              </w:rPr>
              <w:t>VCARD-Datei (VCF) importieren</w:t>
            </w:r>
            <w:r>
              <w:t>.</w:t>
            </w:r>
          </w:p>
          <w:p w:rsidR="00943516" w:rsidRDefault="00943516" w:rsidP="00943516">
            <w:r>
              <w:t>Abschlie</w:t>
            </w:r>
            <w:r>
              <w:t>ss</w:t>
            </w:r>
            <w:r>
              <w:t xml:space="preserve">end müssen Sie die gewünschte </w:t>
            </w:r>
            <w:r>
              <w:t>VCF</w:t>
            </w:r>
            <w:r>
              <w:t>-Datei au</w:t>
            </w:r>
            <w:r>
              <w:t>s</w:t>
            </w:r>
            <w:r>
              <w:t xml:space="preserve">wählen. Mit einem Klick auf </w:t>
            </w:r>
            <w:r w:rsidRPr="00943516">
              <w:rPr>
                <w:b/>
              </w:rPr>
              <w:t>Öffnen</w:t>
            </w:r>
            <w:r>
              <w:t xml:space="preserve"> </w:t>
            </w:r>
            <w:r>
              <w:t>wird der</w:t>
            </w:r>
            <w:r>
              <w:t xml:space="preserve"> Kontakt impo</w:t>
            </w:r>
            <w:r>
              <w:t>r</w:t>
            </w:r>
            <w:r>
              <w:t>tiert</w:t>
            </w:r>
            <w:r>
              <w:t>.</w:t>
            </w:r>
          </w:p>
          <w:p w:rsidR="004A5F5A" w:rsidRDefault="004A5F5A" w:rsidP="00E10C53"/>
        </w:tc>
      </w:tr>
    </w:tbl>
    <w:p w:rsidR="004A5F5A" w:rsidRDefault="004A5F5A" w:rsidP="004A5F5A"/>
    <w:p w:rsidR="002F36B3" w:rsidRDefault="002F36B3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Theme="majorEastAsia" w:cstheme="majorBidi"/>
          <w:b/>
          <w:bCs/>
          <w:color w:val="4F81BD" w:themeColor="accent1"/>
        </w:rPr>
      </w:pPr>
      <w:r>
        <w:br w:type="page"/>
      </w:r>
    </w:p>
    <w:p w:rsidR="008C63FB" w:rsidRDefault="008C63FB" w:rsidP="00943516">
      <w:pPr>
        <w:pStyle w:val="berschrift3"/>
      </w:pPr>
      <w:r>
        <w:lastRenderedPageBreak/>
        <w:t>E</w:t>
      </w:r>
      <w:r w:rsidR="008F620D">
        <w:t>x</w:t>
      </w:r>
      <w:r w:rsidR="00943516">
        <w:t>p</w:t>
      </w:r>
      <w:r>
        <w:t>ortieren von Kontakten</w:t>
      </w:r>
    </w:p>
    <w:p w:rsidR="008C63FB" w:rsidRDefault="008C63FB" w:rsidP="00A60919">
      <w:r>
        <w:t>Sie können Ihre Kontakte in eine Datei exportieren, die dann in andere Anwendungen, z. B</w:t>
      </w:r>
      <w:r w:rsidR="008F620D">
        <w:t xml:space="preserve">. Word, </w:t>
      </w:r>
      <w:r>
        <w:t>Excel-Tab</w:t>
      </w:r>
      <w:r w:rsidR="008F620D">
        <w:t>ellen oder Datenbankanwendungen</w:t>
      </w:r>
      <w:r>
        <w:t xml:space="preserve"> importiert werden kann.</w:t>
      </w:r>
    </w:p>
    <w:p w:rsidR="008C63FB" w:rsidRDefault="008C63FB" w:rsidP="00A60919"/>
    <w:tbl>
      <w:tblPr>
        <w:tblStyle w:val="Tabellenraster"/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691"/>
        <w:gridCol w:w="5710"/>
      </w:tblGrid>
      <w:tr w:rsidR="00943516" w:rsidTr="002F36B3">
        <w:tc>
          <w:tcPr>
            <w:tcW w:w="3691" w:type="dxa"/>
          </w:tcPr>
          <w:p w:rsidR="00943516" w:rsidRDefault="00943516" w:rsidP="00E10C53"/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943516" w:rsidRDefault="00943516" w:rsidP="00943516">
            <w:r>
              <w:t xml:space="preserve">Klicken Sie auf die Registerkarte </w:t>
            </w:r>
            <w:r w:rsidRPr="00943516">
              <w:rPr>
                <w:b/>
              </w:rPr>
              <w:t>D</w:t>
            </w:r>
            <w:r w:rsidRPr="00943516">
              <w:rPr>
                <w:b/>
              </w:rPr>
              <w:t>a</w:t>
            </w:r>
            <w:r w:rsidRPr="00943516">
              <w:rPr>
                <w:b/>
              </w:rPr>
              <w:t>tei.</w:t>
            </w:r>
          </w:p>
          <w:p w:rsidR="00943516" w:rsidRDefault="00943516" w:rsidP="00950AA9">
            <w:pPr>
              <w:rPr>
                <w:b/>
              </w:rPr>
            </w:pPr>
            <w:r>
              <w:t xml:space="preserve">Klicken Sie auf </w:t>
            </w:r>
            <w:r w:rsidRPr="00943516">
              <w:rPr>
                <w:b/>
              </w:rPr>
              <w:t>Optionen.</w:t>
            </w:r>
          </w:p>
          <w:p w:rsidR="00950AA9" w:rsidRPr="00950AA9" w:rsidRDefault="00950AA9" w:rsidP="00950AA9">
            <w:pPr>
              <w:rPr>
                <w:b/>
              </w:rPr>
            </w:pPr>
            <w:r>
              <w:t xml:space="preserve">Wählen Sie nun  </w:t>
            </w:r>
            <w:r w:rsidRPr="004A5F5A">
              <w:rPr>
                <w:b/>
              </w:rPr>
              <w:t>Oeffnen</w:t>
            </w:r>
            <w:r>
              <w:t xml:space="preserve">  und klicken Sie danach auf </w:t>
            </w:r>
            <w:r w:rsidRPr="004A5F5A">
              <w:rPr>
                <w:b/>
              </w:rPr>
              <w:t>Impo</w:t>
            </w:r>
            <w:r w:rsidRPr="004A5F5A">
              <w:rPr>
                <w:b/>
              </w:rPr>
              <w:t>r</w:t>
            </w:r>
            <w:r w:rsidRPr="004A5F5A">
              <w:rPr>
                <w:b/>
              </w:rPr>
              <w:t>tieren</w:t>
            </w:r>
          </w:p>
        </w:tc>
      </w:tr>
      <w:tr w:rsidR="0094351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943516" w:rsidRDefault="00950AA9" w:rsidP="00E10C53">
            <w:r>
              <w:rPr>
                <w:noProof/>
              </w:rPr>
              <w:drawing>
                <wp:inline distT="0" distB="0" distL="0" distR="0" wp14:anchorId="59070A88" wp14:editId="7E2BEF26">
                  <wp:extent cx="2333625" cy="1100138"/>
                  <wp:effectExtent l="0" t="0" r="0" b="508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333" cy="11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950AA9" w:rsidRDefault="00950AA9" w:rsidP="00950AA9">
            <w:r>
              <w:t>Jetzt öffnet sich ein neues Fenster. Wählen Sie hier die Opt</w:t>
            </w:r>
            <w:r>
              <w:t>i</w:t>
            </w:r>
            <w:r>
              <w:t xml:space="preserve">on </w:t>
            </w:r>
            <w:r>
              <w:rPr>
                <w:b/>
              </w:rPr>
              <w:t>In Datei ex</w:t>
            </w:r>
            <w:r w:rsidRPr="00943516">
              <w:rPr>
                <w:b/>
              </w:rPr>
              <w:t>portieren</w:t>
            </w:r>
            <w:r>
              <w:t>.</w:t>
            </w:r>
          </w:p>
          <w:p w:rsidR="00943516" w:rsidRDefault="00950AA9" w:rsidP="00950AA9">
            <w:r>
              <w:t xml:space="preserve"> </w:t>
            </w:r>
          </w:p>
        </w:tc>
      </w:tr>
      <w:tr w:rsidR="0094351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943516" w:rsidRDefault="00950AA9" w:rsidP="00E10C53">
            <w:r>
              <w:rPr>
                <w:noProof/>
              </w:rPr>
              <w:drawing>
                <wp:inline distT="0" distB="0" distL="0" distR="0" wp14:anchorId="76828CA6" wp14:editId="095AA249">
                  <wp:extent cx="2333625" cy="984498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333" cy="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943516" w:rsidRDefault="00950AA9" w:rsidP="00943516">
            <w:r>
              <w:t>Wählen Sie nun das Datei-Format für die Ausg</w:t>
            </w:r>
            <w:r>
              <w:t>a</w:t>
            </w:r>
            <w:r>
              <w:t>bedatei.</w:t>
            </w:r>
          </w:p>
          <w:p w:rsidR="00950AA9" w:rsidRDefault="00950AA9" w:rsidP="00943516">
            <w:r>
              <w:t xml:space="preserve">Wählen Sie für die Uebernahme in Excel das Format </w:t>
            </w:r>
            <w:r w:rsidRPr="00950AA9">
              <w:rPr>
                <w:b/>
              </w:rPr>
              <w:t>Excel</w:t>
            </w:r>
            <w:r>
              <w:t>.</w:t>
            </w:r>
          </w:p>
          <w:p w:rsidR="00950AA9" w:rsidRDefault="00950AA9" w:rsidP="00943516">
            <w:r>
              <w:t xml:space="preserve">Für die anderen Programme wählen Sie </w:t>
            </w:r>
            <w:r w:rsidRPr="00950AA9">
              <w:rPr>
                <w:b/>
              </w:rPr>
              <w:t>Tabulatorgetren</w:t>
            </w:r>
            <w:r w:rsidRPr="00950AA9">
              <w:rPr>
                <w:b/>
              </w:rPr>
              <w:t>n</w:t>
            </w:r>
            <w:r w:rsidRPr="00950AA9">
              <w:rPr>
                <w:b/>
              </w:rPr>
              <w:t>te Werte</w:t>
            </w:r>
            <w:r w:rsidRPr="00BB1208">
              <w:t>. Bei DOS</w:t>
            </w:r>
            <w:r w:rsidR="00BB1208">
              <w:t xml:space="preserve"> (ASCII)</w:t>
            </w:r>
            <w:r w:rsidRPr="00BB1208">
              <w:t xml:space="preserve"> und Windows </w:t>
            </w:r>
            <w:r w:rsidR="00BB1208">
              <w:t xml:space="preserve">(ANSI) </w:t>
            </w:r>
            <w:r w:rsidRPr="00BB1208">
              <w:t>werden die U</w:t>
            </w:r>
            <w:r w:rsidRPr="00BB1208">
              <w:t>m</w:t>
            </w:r>
            <w:r w:rsidRPr="00BB1208">
              <w:t xml:space="preserve">laute anders </w:t>
            </w:r>
            <w:r w:rsidR="00BB1208" w:rsidRPr="00BB1208">
              <w:t>darg</w:t>
            </w:r>
            <w:r w:rsidR="00BB1208" w:rsidRPr="00BB1208">
              <w:t>e</w:t>
            </w:r>
            <w:r w:rsidR="00BB1208" w:rsidRPr="00BB1208">
              <w:t>stellt</w:t>
            </w:r>
            <w:r w:rsidR="00BB1208">
              <w:rPr>
                <w:b/>
              </w:rPr>
              <w:t>.</w:t>
            </w:r>
          </w:p>
        </w:tc>
      </w:tr>
      <w:tr w:rsidR="0094351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943516" w:rsidRDefault="00BB1208" w:rsidP="00E10C53">
            <w:r>
              <w:rPr>
                <w:noProof/>
              </w:rPr>
              <w:drawing>
                <wp:inline distT="0" distB="0" distL="0" distR="0" wp14:anchorId="7510863C" wp14:editId="15FAA316">
                  <wp:extent cx="2276475" cy="891985"/>
                  <wp:effectExtent l="0" t="0" r="0" b="381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86" cy="89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943516" w:rsidRDefault="00BB1208" w:rsidP="00E10C53">
            <w:r>
              <w:t xml:space="preserve">Hier müssen Sie den zu exportierenden Ordner also </w:t>
            </w:r>
            <w:r w:rsidRPr="00BB1208">
              <w:rPr>
                <w:b/>
              </w:rPr>
              <w:t>Ko</w:t>
            </w:r>
            <w:r w:rsidRPr="00BB1208">
              <w:rPr>
                <w:b/>
              </w:rPr>
              <w:t>n</w:t>
            </w:r>
            <w:r w:rsidRPr="00BB1208">
              <w:rPr>
                <w:b/>
              </w:rPr>
              <w:t>takte</w:t>
            </w:r>
            <w:r>
              <w:t xml:space="preserve"> auswä</w:t>
            </w:r>
            <w:r>
              <w:t>h</w:t>
            </w:r>
            <w:r>
              <w:t>len.</w:t>
            </w:r>
          </w:p>
          <w:p w:rsidR="00BB1208" w:rsidRDefault="00BB1208" w:rsidP="00E10C53">
            <w:r>
              <w:t xml:space="preserve">Hinweis: Es </w:t>
            </w:r>
            <w:r>
              <w:t>kann nur jeweils ein Or</w:t>
            </w:r>
            <w:r>
              <w:t>d</w:t>
            </w:r>
            <w:r>
              <w:t>ner exportiert werden</w:t>
            </w:r>
            <w:r>
              <w:t>.</w:t>
            </w:r>
          </w:p>
        </w:tc>
      </w:tr>
      <w:tr w:rsidR="002F36B3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2F36B3" w:rsidRDefault="002F36B3" w:rsidP="00E10C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E269E1" wp14:editId="66049010">
                  <wp:extent cx="2333625" cy="665705"/>
                  <wp:effectExtent l="0" t="0" r="0" b="1270"/>
                  <wp:docPr id="40" name="Grafik 40" descr="C:\Users\HERBER~1\AppData\Local\Temp\SNAGHTML1a2b9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ERBER~1\AppData\Local\Temp\SNAGHTML1a2b9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2F36B3" w:rsidRDefault="002F36B3" w:rsidP="002F36B3">
            <w:r>
              <w:t xml:space="preserve">Geben Sie den Ausgabeordner und den Dateinamen en. Standardmässig wird </w:t>
            </w:r>
            <w:r w:rsidRPr="00BB1208">
              <w:rPr>
                <w:b/>
              </w:rPr>
              <w:t xml:space="preserve">.txt </w:t>
            </w:r>
            <w:r>
              <w:t>zugeteilt. Wenn Sie eine andere Erweiterung wünschen, müssen Sie den Dateinamen inne</w:t>
            </w:r>
            <w:r>
              <w:t>r</w:t>
            </w:r>
            <w:r>
              <w:t>halb Apostroph eingeben z.B. „Adre</w:t>
            </w:r>
            <w:r>
              <w:t>s</w:t>
            </w:r>
            <w:r>
              <w:t>sen.csv“</w:t>
            </w:r>
          </w:p>
          <w:p w:rsidR="002F36B3" w:rsidRDefault="002F36B3" w:rsidP="002F36B3">
            <w:r>
              <w:t xml:space="preserve">Klicken Sie dann </w:t>
            </w:r>
            <w:r w:rsidRPr="00FF2286">
              <w:rPr>
                <w:b/>
              </w:rPr>
              <w:t xml:space="preserve">Weiter </w:t>
            </w:r>
            <w:r>
              <w:t xml:space="preserve">und </w:t>
            </w:r>
            <w:r w:rsidRPr="00FF2286">
              <w:rPr>
                <w:b/>
              </w:rPr>
              <w:t>Fer</w:t>
            </w:r>
            <w:r>
              <w:rPr>
                <w:b/>
              </w:rPr>
              <w:t>t</w:t>
            </w:r>
            <w:r w:rsidRPr="00FF2286">
              <w:rPr>
                <w:b/>
              </w:rPr>
              <w:t>igstellen</w:t>
            </w:r>
            <w:r>
              <w:t>.</w:t>
            </w:r>
          </w:p>
        </w:tc>
      </w:tr>
      <w:tr w:rsidR="0094351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943516" w:rsidRDefault="00D61A96" w:rsidP="00E10C53">
            <w:r>
              <w:rPr>
                <w:noProof/>
              </w:rPr>
              <w:drawing>
                <wp:inline distT="0" distB="0" distL="0" distR="0" wp14:anchorId="608FD518" wp14:editId="08EEE518">
                  <wp:extent cx="580952" cy="52381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FF2286" w:rsidRDefault="00D61A96" w:rsidP="00E10C53">
            <w:r>
              <w:t xml:space="preserve">Oeffnen Sie das Programm </w:t>
            </w:r>
            <w:r w:rsidRPr="00CA371D">
              <w:rPr>
                <w:b/>
              </w:rPr>
              <w:t>Excel</w:t>
            </w:r>
            <w:r>
              <w:t>.</w:t>
            </w:r>
          </w:p>
          <w:p w:rsidR="00D61A96" w:rsidRDefault="00D61A96" w:rsidP="00E10C53">
            <w:r>
              <w:t xml:space="preserve">Wählen Sie </w:t>
            </w:r>
            <w:r w:rsidRPr="00CA371D">
              <w:rPr>
                <w:b/>
              </w:rPr>
              <w:t>Datei | Oeffnen</w:t>
            </w:r>
            <w:r>
              <w:t>.</w:t>
            </w:r>
          </w:p>
          <w:p w:rsidR="00D61A96" w:rsidRDefault="00D61A96" w:rsidP="00E10C53">
            <w:r>
              <w:t xml:space="preserve">Aendern Sie die </w:t>
            </w:r>
            <w:r w:rsidRPr="00CA371D">
              <w:rPr>
                <w:i/>
              </w:rPr>
              <w:t>Dateiart</w:t>
            </w:r>
            <w:r>
              <w:t xml:space="preserve"> auf </w:t>
            </w:r>
            <w:r w:rsidRPr="00CA371D">
              <w:rPr>
                <w:b/>
              </w:rPr>
              <w:t>Textdateien</w:t>
            </w:r>
            <w:r>
              <w:t xml:space="preserve"> und suchen Sie die gespeicherte Datei.</w:t>
            </w:r>
          </w:p>
        </w:tc>
      </w:tr>
      <w:tr w:rsidR="00D61A9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D61A96" w:rsidRDefault="00D61A96" w:rsidP="00E10C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6EE843" wp14:editId="114018ED">
                  <wp:extent cx="1962150" cy="515944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51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CA371D" w:rsidRPr="00CA371D" w:rsidRDefault="00CA371D" w:rsidP="00CA371D">
            <w:pPr>
              <w:rPr>
                <w:b/>
                <w:color w:val="4F81BD" w:themeColor="accent1"/>
              </w:rPr>
            </w:pPr>
            <w:r w:rsidRPr="00CA371D">
              <w:rPr>
                <w:b/>
                <w:color w:val="4F81BD" w:themeColor="accent1"/>
              </w:rPr>
              <w:t>Einlesen in Excel.</w:t>
            </w:r>
          </w:p>
          <w:p w:rsidR="00D61A96" w:rsidRDefault="00D61A96" w:rsidP="00E10C53">
            <w:r>
              <w:t xml:space="preserve">Wählen Sie als Dateityp </w:t>
            </w:r>
            <w:r w:rsidRPr="00D61A96">
              <w:rPr>
                <w:b/>
              </w:rPr>
              <w:t>Getrennt</w:t>
            </w:r>
            <w:r>
              <w:t xml:space="preserve"> und klicken Sie </w:t>
            </w:r>
            <w:r w:rsidR="00CA371D">
              <w:rPr>
                <w:b/>
              </w:rPr>
              <w:t>F</w:t>
            </w:r>
            <w:r w:rsidRPr="00CA371D">
              <w:rPr>
                <w:b/>
              </w:rPr>
              <w:t>ertigste</w:t>
            </w:r>
            <w:r w:rsidRPr="00CA371D">
              <w:rPr>
                <w:b/>
              </w:rPr>
              <w:t>l</w:t>
            </w:r>
            <w:r w:rsidRPr="00CA371D">
              <w:rPr>
                <w:b/>
              </w:rPr>
              <w:t>len.</w:t>
            </w:r>
          </w:p>
        </w:tc>
      </w:tr>
      <w:tr w:rsidR="00943516" w:rsidTr="002F36B3">
        <w:tc>
          <w:tcPr>
            <w:tcW w:w="3691" w:type="dxa"/>
            <w:tcMar>
              <w:top w:w="0" w:type="dxa"/>
              <w:bottom w:w="0" w:type="dxa"/>
            </w:tcMar>
          </w:tcPr>
          <w:p w:rsidR="00943516" w:rsidRDefault="00FF2286" w:rsidP="00E10C53">
            <w:r>
              <w:rPr>
                <w:noProof/>
              </w:rPr>
              <w:drawing>
                <wp:inline distT="0" distB="0" distL="0" distR="0" wp14:anchorId="55F94F78" wp14:editId="586A9DC9">
                  <wp:extent cx="2390775" cy="1008608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76" cy="10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tcMar>
              <w:left w:w="113" w:type="dxa"/>
            </w:tcMar>
          </w:tcPr>
          <w:p w:rsidR="00CA371D" w:rsidRPr="00CA371D" w:rsidRDefault="00CA371D" w:rsidP="00E10C53">
            <w:pPr>
              <w:rPr>
                <w:b/>
                <w:color w:val="4F81BD" w:themeColor="accent1"/>
              </w:rPr>
            </w:pPr>
            <w:r w:rsidRPr="00CA371D">
              <w:rPr>
                <w:b/>
                <w:color w:val="4F81BD" w:themeColor="accent1"/>
              </w:rPr>
              <w:t>Sichern der ganzen Outlook-Datei</w:t>
            </w:r>
            <w:r>
              <w:rPr>
                <w:b/>
                <w:color w:val="4F81BD" w:themeColor="accent1"/>
              </w:rPr>
              <w:t>.</w:t>
            </w:r>
          </w:p>
          <w:p w:rsidR="00943516" w:rsidRDefault="00FF2286" w:rsidP="00E10C53">
            <w:r>
              <w:t>Sofern Sie nicht in eine Outlook-Datendatei (PST) exporti</w:t>
            </w:r>
            <w:r>
              <w:t>e</w:t>
            </w:r>
            <w:r>
              <w:t>ren, können Sie auch U</w:t>
            </w:r>
            <w:r>
              <w:t>n</w:t>
            </w:r>
            <w:r>
              <w:t>terordner miteinbeziehen, also Ihr E-Mailkonto mit Mails, Ko</w:t>
            </w:r>
            <w:r>
              <w:t>n</w:t>
            </w:r>
            <w:r>
              <w:t>takten, Terminen usw</w:t>
            </w:r>
            <w:r>
              <w:t>.</w:t>
            </w:r>
          </w:p>
        </w:tc>
      </w:tr>
    </w:tbl>
    <w:p w:rsidR="00CA371D" w:rsidRDefault="00CA371D" w:rsidP="00FF0480">
      <w:pPr>
        <w:pStyle w:val="berschrift3"/>
      </w:pPr>
    </w:p>
    <w:p w:rsidR="00CA371D" w:rsidRDefault="00CA371D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Theme="majorEastAsia" w:cstheme="majorBidi"/>
          <w:b/>
          <w:bCs/>
          <w:color w:val="4F81BD" w:themeColor="accent1"/>
        </w:rPr>
      </w:pPr>
      <w:r>
        <w:br w:type="page"/>
      </w:r>
    </w:p>
    <w:p w:rsidR="00FF0480" w:rsidRDefault="00FF0480" w:rsidP="00FF0480">
      <w:pPr>
        <w:pStyle w:val="berschrift3"/>
      </w:pPr>
      <w:r>
        <w:lastRenderedPageBreak/>
        <w:t>Sichern der ganzen Outlookdatei</w:t>
      </w:r>
    </w:p>
    <w:p w:rsidR="00FF0480" w:rsidRDefault="00FF0480" w:rsidP="00FF0480">
      <w:r>
        <w:t>Schritt für Schritt zur Sicherung/Export der</w:t>
      </w:r>
      <w:r>
        <w:t xml:space="preserve"> </w:t>
      </w:r>
      <w:r w:rsidRPr="00FF0480">
        <w:rPr>
          <w:i/>
        </w:rPr>
        <w:t>Persönliche</w:t>
      </w:r>
      <w:r w:rsidRPr="00FF0480">
        <w:rPr>
          <w:i/>
        </w:rPr>
        <w:t>n</w:t>
      </w:r>
      <w:r w:rsidRPr="00FF0480">
        <w:rPr>
          <w:i/>
        </w:rPr>
        <w:t xml:space="preserve"> Ordner-Datei</w:t>
      </w:r>
      <w:r>
        <w:t xml:space="preserve"> (.pst) en </w:t>
      </w:r>
      <w:r>
        <w:t>in Outlook 2010</w:t>
      </w:r>
    </w:p>
    <w:p w:rsidR="00FF0480" w:rsidRDefault="00FF0480" w:rsidP="00FF0480">
      <w:r>
        <w:t xml:space="preserve"> </w:t>
      </w:r>
    </w:p>
    <w:p w:rsidR="00FF0480" w:rsidRDefault="00FF0480" w:rsidP="00FF0480">
      <w:pPr>
        <w:pStyle w:val="Listenabsatz"/>
        <w:numPr>
          <w:ilvl w:val="0"/>
          <w:numId w:val="14"/>
        </w:numPr>
      </w:pPr>
      <w:r>
        <w:t xml:space="preserve">Datei </w:t>
      </w:r>
    </w:p>
    <w:p w:rsidR="001A7027" w:rsidRDefault="001A7027" w:rsidP="00FF0480">
      <w:pPr>
        <w:pStyle w:val="Listenabsatz"/>
        <w:numPr>
          <w:ilvl w:val="0"/>
          <w:numId w:val="14"/>
        </w:numPr>
      </w:pPr>
      <w:r>
        <w:t>Optionen</w:t>
      </w:r>
    </w:p>
    <w:p w:rsidR="00FF0480" w:rsidRDefault="00FF0480" w:rsidP="00FF0480">
      <w:pPr>
        <w:pStyle w:val="Listenabsatz"/>
        <w:numPr>
          <w:ilvl w:val="0"/>
          <w:numId w:val="14"/>
        </w:numPr>
      </w:pPr>
      <w:r>
        <w:t xml:space="preserve">Erweitert </w:t>
      </w:r>
    </w:p>
    <w:p w:rsidR="00FF0480" w:rsidRPr="00CA371D" w:rsidRDefault="00FF0480" w:rsidP="001A7027">
      <w:pPr>
        <w:pStyle w:val="Listenabsatz"/>
        <w:numPr>
          <w:ilvl w:val="0"/>
          <w:numId w:val="14"/>
        </w:numPr>
        <w:rPr>
          <w:b/>
        </w:rPr>
      </w:pPr>
      <w:r w:rsidRPr="00CA371D">
        <w:rPr>
          <w:b/>
        </w:rPr>
        <w:t xml:space="preserve">Exportieren </w:t>
      </w:r>
      <w:r w:rsidR="00CA371D" w:rsidRPr="00CA371D">
        <w:rPr>
          <w:b/>
        </w:rPr>
        <w:t xml:space="preserve"> </w:t>
      </w:r>
    </w:p>
    <w:p w:rsidR="00FF0480" w:rsidRDefault="00FF0480" w:rsidP="00FF0480">
      <w:pPr>
        <w:pStyle w:val="Listenabsatz"/>
        <w:numPr>
          <w:ilvl w:val="0"/>
          <w:numId w:val="14"/>
        </w:numPr>
      </w:pPr>
      <w:r w:rsidRPr="001A7027">
        <w:rPr>
          <w:b/>
        </w:rPr>
        <w:t>In ei</w:t>
      </w:r>
      <w:r w:rsidR="001A7027" w:rsidRPr="001A7027">
        <w:rPr>
          <w:b/>
        </w:rPr>
        <w:t>ne Datei exportieren</w:t>
      </w:r>
      <w:r w:rsidR="001A7027">
        <w:t xml:space="preserve"> auswählen </w:t>
      </w:r>
    </w:p>
    <w:p w:rsidR="001706A4" w:rsidRPr="001706A4" w:rsidRDefault="00FF0480" w:rsidP="005360C7">
      <w:pPr>
        <w:pStyle w:val="Listenabsatz"/>
        <w:numPr>
          <w:ilvl w:val="0"/>
          <w:numId w:val="14"/>
        </w:numPr>
        <w:rPr>
          <w:i/>
        </w:rPr>
      </w:pPr>
      <w:r w:rsidRPr="001A7027">
        <w:rPr>
          <w:b/>
        </w:rPr>
        <w:t>Outlo</w:t>
      </w:r>
      <w:r w:rsidR="001A7027" w:rsidRPr="001A7027">
        <w:rPr>
          <w:b/>
        </w:rPr>
        <w:t>ok-Datendatei (.pst)</w:t>
      </w:r>
      <w:r w:rsidR="001A7027">
        <w:t xml:space="preserve"> auswählen</w:t>
      </w:r>
      <w:r w:rsidR="00CA371D">
        <w:t xml:space="preserve">  </w:t>
      </w:r>
    </w:p>
    <w:p w:rsidR="005360C7" w:rsidRPr="005360C7" w:rsidRDefault="005360C7" w:rsidP="005360C7">
      <w:pPr>
        <w:pStyle w:val="Listenabsatz"/>
        <w:numPr>
          <w:ilvl w:val="0"/>
          <w:numId w:val="14"/>
        </w:numPr>
        <w:rPr>
          <w:i/>
        </w:rPr>
      </w:pPr>
      <w:bookmarkStart w:id="0" w:name="_GoBack"/>
      <w:bookmarkEnd w:id="0"/>
      <w:r>
        <w:t xml:space="preserve">| </w:t>
      </w:r>
      <w:r w:rsidR="001A7027">
        <w:t xml:space="preserve"> </w:t>
      </w:r>
      <w:r w:rsidRPr="00CA371D">
        <w:rPr>
          <w:b/>
        </w:rPr>
        <w:t>Weiter</w:t>
      </w:r>
      <w:r w:rsidRPr="005360C7">
        <w:t xml:space="preserve"> </w:t>
      </w:r>
    </w:p>
    <w:p w:rsidR="005360C7" w:rsidRPr="005360C7" w:rsidRDefault="00FF0480" w:rsidP="005360C7">
      <w:pPr>
        <w:pStyle w:val="Listenabsatz"/>
        <w:numPr>
          <w:ilvl w:val="0"/>
          <w:numId w:val="14"/>
        </w:numPr>
        <w:rPr>
          <w:i/>
        </w:rPr>
      </w:pPr>
      <w:r>
        <w:t xml:space="preserve">Outlook-Datendatei </w:t>
      </w:r>
      <w:r w:rsidR="001A7027" w:rsidRPr="001A7027">
        <w:rPr>
          <w:b/>
        </w:rPr>
        <w:t>Persönlicher Ordner</w:t>
      </w:r>
      <w:r w:rsidR="001A7027">
        <w:t xml:space="preserve"> </w:t>
      </w:r>
      <w:r>
        <w:t xml:space="preserve">auswählen, das Kontrollkästchen </w:t>
      </w:r>
      <w:r w:rsidRPr="005360C7">
        <w:rPr>
          <w:i/>
        </w:rPr>
        <w:t>Unte</w:t>
      </w:r>
      <w:r w:rsidR="001A7027" w:rsidRPr="005360C7">
        <w:rPr>
          <w:i/>
        </w:rPr>
        <w:t>rordner einbezi</w:t>
      </w:r>
      <w:r w:rsidR="001A7027" w:rsidRPr="005360C7">
        <w:rPr>
          <w:i/>
        </w:rPr>
        <w:t>e</w:t>
      </w:r>
      <w:r w:rsidR="001A7027" w:rsidRPr="005360C7">
        <w:rPr>
          <w:i/>
        </w:rPr>
        <w:t>hen</w:t>
      </w:r>
      <w:r w:rsidR="001A7027">
        <w:t xml:space="preserve"> aktivieren</w:t>
      </w:r>
      <w:r w:rsidR="00CA371D">
        <w:t xml:space="preserve"> </w:t>
      </w:r>
      <w:r w:rsidR="005360C7" w:rsidRPr="005360C7">
        <w:rPr>
          <w:i/>
        </w:rPr>
        <w:t xml:space="preserve"> </w:t>
      </w:r>
      <w:r w:rsidR="005360C7" w:rsidRPr="005360C7">
        <w:t xml:space="preserve">| </w:t>
      </w:r>
      <w:r w:rsidR="00CA371D">
        <w:t xml:space="preserve"> </w:t>
      </w:r>
      <w:r w:rsidR="005360C7" w:rsidRPr="00CA371D">
        <w:rPr>
          <w:b/>
        </w:rPr>
        <w:t xml:space="preserve">Weiter </w:t>
      </w:r>
    </w:p>
    <w:p w:rsidR="00FF0480" w:rsidRDefault="001A7027" w:rsidP="00FF0480">
      <w:pPr>
        <w:pStyle w:val="Listenabsatz"/>
        <w:numPr>
          <w:ilvl w:val="0"/>
          <w:numId w:val="14"/>
        </w:numPr>
      </w:pPr>
      <w:r>
        <w:t xml:space="preserve"> </w:t>
      </w:r>
      <w:r w:rsidR="00FF0480">
        <w:t xml:space="preserve">Speicherort </w:t>
      </w:r>
      <w:r w:rsidR="005360C7">
        <w:t xml:space="preserve">und Name </w:t>
      </w:r>
      <w:r w:rsidR="00FF0480">
        <w:t xml:space="preserve">der zu </w:t>
      </w:r>
      <w:r w:rsidR="006E5C0D">
        <w:t>e</w:t>
      </w:r>
      <w:r w:rsidR="005360C7">
        <w:t xml:space="preserve">xportierenden </w:t>
      </w:r>
      <w:r w:rsidR="005360C7" w:rsidRPr="00CA371D">
        <w:rPr>
          <w:b/>
        </w:rPr>
        <w:t xml:space="preserve">Datei auswählen </w:t>
      </w:r>
      <w:r w:rsidR="00CA371D">
        <w:rPr>
          <w:b/>
        </w:rPr>
        <w:t xml:space="preserve"> </w:t>
      </w:r>
      <w:r w:rsidR="005360C7" w:rsidRPr="00CA371D">
        <w:rPr>
          <w:b/>
        </w:rPr>
        <w:t xml:space="preserve">| </w:t>
      </w:r>
      <w:r w:rsidR="00CA371D">
        <w:rPr>
          <w:b/>
        </w:rPr>
        <w:t xml:space="preserve"> </w:t>
      </w:r>
      <w:r w:rsidRPr="00CA371D">
        <w:rPr>
          <w:b/>
        </w:rPr>
        <w:t>Fertigstellen</w:t>
      </w:r>
    </w:p>
    <w:p w:rsidR="005360C7" w:rsidRDefault="005360C7" w:rsidP="005360C7">
      <w:pPr>
        <w:pStyle w:val="berschrift3"/>
      </w:pPr>
      <w:r>
        <w:t>Speicherort der Outlook-Dateien</w:t>
      </w:r>
    </w:p>
    <w:p w:rsidR="005360C7" w:rsidRDefault="005360C7" w:rsidP="005360C7">
      <w:r>
        <w:t xml:space="preserve">Klicken Sie in Outlook 2010 auf die Registerkarte </w:t>
      </w:r>
      <w:r w:rsidRPr="005360C7">
        <w:rPr>
          <w:b/>
        </w:rPr>
        <w:t>Datei.</w:t>
      </w:r>
    </w:p>
    <w:p w:rsidR="005360C7" w:rsidRDefault="005360C7" w:rsidP="005360C7">
      <w:r>
        <w:t xml:space="preserve">Klicken Sie auf </w:t>
      </w:r>
      <w:r w:rsidRPr="005360C7">
        <w:rPr>
          <w:b/>
        </w:rPr>
        <w:t>Kontoeinstellungen</w:t>
      </w:r>
      <w:r>
        <w:t xml:space="preserve"> und dann erneut auf </w:t>
      </w:r>
      <w:r w:rsidRPr="005360C7">
        <w:rPr>
          <w:b/>
        </w:rPr>
        <w:t>Kontoeinstellungen</w:t>
      </w:r>
      <w:r>
        <w:t>.</w:t>
      </w:r>
    </w:p>
    <w:p w:rsidR="00CB7031" w:rsidRDefault="005360C7" w:rsidP="005360C7">
      <w:pPr>
        <w:rPr>
          <w:b/>
        </w:rPr>
      </w:pPr>
      <w:r>
        <w:t xml:space="preserve">Klicken Sie auf der Registerkarte </w:t>
      </w:r>
      <w:r w:rsidRPr="00CB7031">
        <w:rPr>
          <w:b/>
        </w:rPr>
        <w:t>Daten</w:t>
      </w:r>
      <w:r w:rsidR="00CB7031" w:rsidRPr="00CB7031">
        <w:rPr>
          <w:b/>
        </w:rPr>
        <w:t>dateien</w:t>
      </w:r>
      <w:r w:rsidR="00CB7031">
        <w:rPr>
          <w:b/>
        </w:rPr>
        <w:t>.</w:t>
      </w:r>
    </w:p>
    <w:p w:rsidR="005360C7" w:rsidRPr="006E5C0D" w:rsidRDefault="006A5F59" w:rsidP="005360C7">
      <w:pPr>
        <w:rPr>
          <w:b/>
        </w:rPr>
      </w:pPr>
      <w:r>
        <w:t>S</w:t>
      </w:r>
      <w:r w:rsidRPr="006A5F59">
        <w:t>ie finden den</w:t>
      </w:r>
      <w:r w:rsidR="005360C7" w:rsidRPr="006A5F59">
        <w:t xml:space="preserve"> </w:t>
      </w:r>
      <w:r>
        <w:t xml:space="preserve">Pfad und Namen auf der  </w:t>
      </w:r>
      <w:r w:rsidR="006E5C0D">
        <w:t xml:space="preserve">Zeile </w:t>
      </w:r>
      <w:r w:rsidR="006E5C0D" w:rsidRPr="006E5C0D">
        <w:rPr>
          <w:b/>
        </w:rPr>
        <w:t xml:space="preserve">Persönliche </w:t>
      </w:r>
      <w:r w:rsidR="00CA371D">
        <w:rPr>
          <w:b/>
        </w:rPr>
        <w:t>Ordner.</w:t>
      </w:r>
    </w:p>
    <w:p w:rsidR="009B2140" w:rsidRDefault="00FF2286" w:rsidP="00FF2286">
      <w:pPr>
        <w:pStyle w:val="berschrift3"/>
        <w:rPr>
          <w:noProof/>
        </w:rPr>
      </w:pPr>
      <w:r>
        <w:rPr>
          <w:noProof/>
        </w:rPr>
        <w:t>Die meist verwendeten  Symbole</w:t>
      </w:r>
    </w:p>
    <w:p w:rsidR="0045141D" w:rsidRDefault="00FF2286" w:rsidP="0018620F">
      <w:r>
        <w:t>Je nach Outlook-Version und Installation können die Symbole anders dargestellt sein.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45141D" w:rsidTr="00141EA2">
        <w:tc>
          <w:tcPr>
            <w:tcW w:w="1843" w:type="dxa"/>
          </w:tcPr>
          <w:p w:rsidR="0045141D" w:rsidRDefault="00517FF5" w:rsidP="00141E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26164" wp14:editId="363EE10B">
                  <wp:extent cx="720000" cy="374400"/>
                  <wp:effectExtent l="0" t="0" r="4445" b="698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F80DF6" w:rsidRDefault="003F3C4C" w:rsidP="00782E2B">
            <w:r w:rsidRPr="003F3C4C">
              <w:t>Eine von Ihnen ungelesene Nachricht</w:t>
            </w:r>
            <w:r w:rsidR="007D5A5A">
              <w:t>.</w:t>
            </w:r>
            <w:r w:rsidR="007D5A5A" w:rsidRPr="007D5A5A">
              <w:t xml:space="preserve"> </w:t>
            </w:r>
          </w:p>
          <w:p w:rsidR="0045141D" w:rsidRDefault="00782E2B" w:rsidP="00782E2B">
            <w:r>
              <w:t>Der Absender ist in einer u</w:t>
            </w:r>
            <w:r w:rsidR="007D5A5A" w:rsidRPr="007D5A5A">
              <w:t>ngelesene</w:t>
            </w:r>
            <w:r>
              <w:t>n</w:t>
            </w:r>
            <w:r w:rsidR="007D5A5A" w:rsidRPr="007D5A5A">
              <w:t xml:space="preserve"> </w:t>
            </w:r>
            <w:r>
              <w:t xml:space="preserve"> </w:t>
            </w:r>
            <w:r w:rsidR="00F80DF6">
              <w:t>Nachricht</w:t>
            </w:r>
            <w:r w:rsidR="007D5A5A" w:rsidRPr="007D5A5A">
              <w:t xml:space="preserve"> </w:t>
            </w:r>
            <w:r w:rsidR="00F80DF6">
              <w:t xml:space="preserve">in </w:t>
            </w:r>
            <w:r w:rsidR="007D5A5A" w:rsidRPr="007D5A5A">
              <w:t>fett</w:t>
            </w:r>
            <w:r w:rsidR="00F80DF6">
              <w:t xml:space="preserve">er Schrift </w:t>
            </w:r>
            <w:r w:rsidR="007D5A5A" w:rsidRPr="007D5A5A">
              <w:t xml:space="preserve"> da</w:t>
            </w:r>
            <w:r w:rsidR="007D5A5A" w:rsidRPr="007D5A5A">
              <w:t>r</w:t>
            </w:r>
            <w:r>
              <w:t>gestellt.</w:t>
            </w:r>
          </w:p>
        </w:tc>
      </w:tr>
      <w:tr w:rsidR="0045141D" w:rsidTr="00141EA2">
        <w:tc>
          <w:tcPr>
            <w:tcW w:w="1843" w:type="dxa"/>
          </w:tcPr>
          <w:p w:rsidR="0045141D" w:rsidRDefault="00517FF5" w:rsidP="00141E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BB937" wp14:editId="1F6D5E6E">
                  <wp:extent cx="540000" cy="32760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5141D" w:rsidRDefault="003F3C4C" w:rsidP="0018620F">
            <w:r w:rsidRPr="003F3C4C">
              <w:t>Eine schon von Ihnen gelesene Nachricht</w:t>
            </w:r>
            <w:r w:rsidR="00782E2B">
              <w:t xml:space="preserve">. </w:t>
            </w:r>
          </w:p>
          <w:p w:rsidR="007D5A5A" w:rsidRDefault="00F80DF6" w:rsidP="00F80DF6">
            <w:r>
              <w:t xml:space="preserve">Der Absender ist in einer </w:t>
            </w:r>
            <w:r w:rsidRPr="007D5A5A">
              <w:t>gelesene</w:t>
            </w:r>
            <w:r>
              <w:t>n</w:t>
            </w:r>
            <w:r w:rsidRPr="007D5A5A">
              <w:t xml:space="preserve"> </w:t>
            </w:r>
            <w:r>
              <w:t xml:space="preserve"> Nachricht</w:t>
            </w:r>
            <w:r w:rsidRPr="007D5A5A">
              <w:t xml:space="preserve"> </w:t>
            </w:r>
            <w:r>
              <w:t>in normaler Schrift</w:t>
            </w:r>
            <w:r w:rsidRPr="007D5A5A">
              <w:t xml:space="preserve"> da</w:t>
            </w:r>
            <w:r w:rsidRPr="007D5A5A">
              <w:t>r</w:t>
            </w:r>
            <w:r>
              <w:t>gestellt</w:t>
            </w:r>
            <w:r w:rsidR="00782E2B">
              <w:t>.</w:t>
            </w:r>
          </w:p>
        </w:tc>
      </w:tr>
      <w:tr w:rsidR="0045141D" w:rsidTr="00141EA2">
        <w:tc>
          <w:tcPr>
            <w:tcW w:w="1843" w:type="dxa"/>
          </w:tcPr>
          <w:p w:rsidR="0045141D" w:rsidRDefault="001C270A" w:rsidP="00141EA2">
            <w:pPr>
              <w:jc w:val="center"/>
            </w:pPr>
            <w: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28" o:title=""/>
                </v:shape>
                <o:OLEObject Type="Embed" ProgID="PhotoshopElements.Image.8" ShapeID="_x0000_i1025" DrawAspect="Content" ObjectID="_1478871726" r:id="rId29">
                  <o:FieldCodes>\s</o:FieldCodes>
                </o:OLEObject>
              </w:object>
            </w:r>
            <w:r w:rsidR="00BA0B6A">
              <w:rPr>
                <w:noProof/>
              </w:rPr>
              <w:drawing>
                <wp:inline distT="0" distB="0" distL="0" distR="0" wp14:anchorId="0B5E37DC" wp14:editId="3891B66F">
                  <wp:extent cx="540000" cy="32760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5141D" w:rsidRDefault="00782E2B" w:rsidP="00CA371D">
            <w:r w:rsidRPr="00782E2B">
              <w:t>Eine von Ihnen beantwortete E-Mail-Nachricht</w:t>
            </w:r>
            <w:r w:rsidR="00CA371D">
              <w:t>.</w:t>
            </w:r>
          </w:p>
        </w:tc>
      </w:tr>
      <w:tr w:rsidR="0045141D" w:rsidTr="00141EA2">
        <w:tc>
          <w:tcPr>
            <w:tcW w:w="1843" w:type="dxa"/>
          </w:tcPr>
          <w:p w:rsidR="0045141D" w:rsidRDefault="00BA0B6A" w:rsidP="00141E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D4536" wp14:editId="7A74E382">
                  <wp:extent cx="540000" cy="32760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5141D" w:rsidRDefault="00782E2B" w:rsidP="00F80DF6">
            <w:r w:rsidRPr="00782E2B">
              <w:t>Eine von Ihnen zu jemand</w:t>
            </w:r>
            <w:r w:rsidR="00F80DF6">
              <w:t xml:space="preserve"> anderem weitergeleitete E-Mail.</w:t>
            </w:r>
          </w:p>
        </w:tc>
      </w:tr>
      <w:tr w:rsidR="0045141D" w:rsidTr="00141EA2">
        <w:tc>
          <w:tcPr>
            <w:tcW w:w="1843" w:type="dxa"/>
          </w:tcPr>
          <w:p w:rsidR="0045141D" w:rsidRDefault="00BA0B6A" w:rsidP="00141E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63995" wp14:editId="2E9BF10E">
                  <wp:extent cx="540000" cy="32760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5141D" w:rsidRDefault="00F80DF6" w:rsidP="001957C6">
            <w:r>
              <w:t xml:space="preserve">Eine </w:t>
            </w:r>
            <w:r w:rsidR="001F4B5D">
              <w:t xml:space="preserve">Antwort an eine andere </w:t>
            </w:r>
            <w:r w:rsidR="009B2140">
              <w:t>Adresse</w:t>
            </w:r>
            <w:r>
              <w:t>.</w:t>
            </w:r>
          </w:p>
          <w:p w:rsidR="00F80DF6" w:rsidRDefault="00F80DF6" w:rsidP="00F80DF6">
            <w:r>
              <w:t>Evtl. stimmt die Adresse nicht mit erhaltenen überein oder es sind mehrere A</w:t>
            </w:r>
            <w:r>
              <w:t>d</w:t>
            </w:r>
            <w:r>
              <w:t xml:space="preserve">ressen (als CC oder BCC) </w:t>
            </w:r>
          </w:p>
        </w:tc>
      </w:tr>
      <w:tr w:rsidR="0045141D" w:rsidTr="00141EA2">
        <w:tc>
          <w:tcPr>
            <w:tcW w:w="1843" w:type="dxa"/>
          </w:tcPr>
          <w:p w:rsidR="0045141D" w:rsidRDefault="007D15AD" w:rsidP="00141EA2">
            <w:pPr>
              <w:jc w:val="center"/>
            </w:pPr>
            <w:r>
              <w:t xml:space="preserve"> </w:t>
            </w:r>
            <w:r w:rsidR="001F4B5D">
              <w:rPr>
                <w:noProof/>
              </w:rPr>
              <w:drawing>
                <wp:inline distT="0" distB="0" distL="0" distR="0" wp14:anchorId="6254DCBD" wp14:editId="6CA52E60">
                  <wp:extent cx="628650" cy="381381"/>
                  <wp:effectExtent l="0" t="0" r="0" b="0"/>
                  <wp:docPr id="58" name="Grafik 58" descr="C:\Users\HERBER~1\AppData\Local\Temp\SNAGHTML127c1c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:\Users\HERBER~1\AppData\Local\Temp\SNAGHTML127c1c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29" cy="38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5141D" w:rsidRDefault="00782E2B" w:rsidP="0018620F">
            <w:r w:rsidRPr="00782E2B">
              <w:t xml:space="preserve">Eine von Ihnen gespeicherte oder ungesendete E-Mail-Nachricht </w:t>
            </w:r>
            <w:r w:rsidR="00CA371D">
              <w:t xml:space="preserve">. Sie ist in der Regel im Ordner </w:t>
            </w:r>
            <w:r w:rsidR="001957C6" w:rsidRPr="00CA371D">
              <w:rPr>
                <w:i/>
              </w:rPr>
              <w:t>Ent</w:t>
            </w:r>
            <w:r w:rsidR="00CA371D" w:rsidRPr="00CA371D">
              <w:rPr>
                <w:i/>
              </w:rPr>
              <w:t>wü</w:t>
            </w:r>
            <w:r w:rsidR="001957C6" w:rsidRPr="00CA371D">
              <w:rPr>
                <w:i/>
              </w:rPr>
              <w:t>r</w:t>
            </w:r>
            <w:r w:rsidR="003F3C4C" w:rsidRPr="00CA371D">
              <w:rPr>
                <w:i/>
              </w:rPr>
              <w:t>f</w:t>
            </w:r>
            <w:r w:rsidR="00CA371D" w:rsidRPr="00CA371D">
              <w:rPr>
                <w:i/>
              </w:rPr>
              <w:t>e</w:t>
            </w:r>
            <w:r w:rsidR="00CA371D">
              <w:t xml:space="preserve"> abgelegt.</w:t>
            </w:r>
          </w:p>
        </w:tc>
      </w:tr>
      <w:tr w:rsidR="00AB282A" w:rsidTr="00141EA2">
        <w:tc>
          <w:tcPr>
            <w:tcW w:w="1843" w:type="dxa"/>
          </w:tcPr>
          <w:p w:rsidR="00AB282A" w:rsidRDefault="009B2140" w:rsidP="00141E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00761" wp14:editId="2377DAD3">
                  <wp:extent cx="485775" cy="412910"/>
                  <wp:effectExtent l="0" t="0" r="0" b="635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5" cy="41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7D5A5A" w:rsidRDefault="00F80DF6" w:rsidP="007D5A5A">
            <w:r w:rsidRPr="00782E2B">
              <w:t>Eine als wichtig vom Absender gekennzeichnete E-Mail-Nachricht</w:t>
            </w:r>
            <w:r w:rsidR="00CA371D">
              <w:t>.</w:t>
            </w:r>
          </w:p>
          <w:p w:rsidR="00AB282A" w:rsidRDefault="00F80DF6" w:rsidP="00F80DF6">
            <w:r>
              <w:t>Das Ausrufzeichen kann auch in einer separaten Spalte sein.</w:t>
            </w:r>
          </w:p>
        </w:tc>
      </w:tr>
      <w:tr w:rsidR="00AB282A" w:rsidTr="00141EA2">
        <w:tc>
          <w:tcPr>
            <w:tcW w:w="1843" w:type="dxa"/>
          </w:tcPr>
          <w:p w:rsidR="00AB282A" w:rsidRDefault="00741162" w:rsidP="00141E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3D2E42" wp14:editId="0D249277">
                  <wp:extent cx="542925" cy="329374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12" cy="33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B282A" w:rsidRDefault="00782E2B" w:rsidP="001957C6">
            <w:r>
              <w:t>E</w:t>
            </w:r>
            <w:r w:rsidR="007D5A5A" w:rsidRPr="007D5A5A">
              <w:t>ine Büroklammer weist darauf hin, dass die Nachricht eine Anlage enthält</w:t>
            </w:r>
            <w:r w:rsidR="00CA371D">
              <w:t>.</w:t>
            </w:r>
          </w:p>
        </w:tc>
      </w:tr>
      <w:tr w:rsidR="00AB282A" w:rsidTr="00141EA2">
        <w:tc>
          <w:tcPr>
            <w:tcW w:w="1843" w:type="dxa"/>
          </w:tcPr>
          <w:p w:rsidR="00AB282A" w:rsidRDefault="007D15AD" w:rsidP="00141EA2">
            <w:pPr>
              <w:jc w:val="center"/>
            </w:pPr>
            <w:r>
              <w:t xml:space="preserve">   </w:t>
            </w:r>
            <w:r w:rsidR="00782E2B">
              <w:rPr>
                <w:noProof/>
              </w:rPr>
              <w:drawing>
                <wp:inline distT="0" distB="0" distL="0" distR="0" wp14:anchorId="68D9CBEF" wp14:editId="493A018F">
                  <wp:extent cx="419100" cy="335280"/>
                  <wp:effectExtent l="0" t="0" r="0" b="762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7" cy="33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B282A" w:rsidRDefault="00782E2B" w:rsidP="0018620F">
            <w:r w:rsidRPr="00782E2B">
              <w:t>Eine von Ihnen zur Nachverfolgung gekennzeichnete E-Mail-Nachricht</w:t>
            </w:r>
            <w:r w:rsidR="00CA371D">
              <w:t>.</w:t>
            </w:r>
          </w:p>
        </w:tc>
      </w:tr>
      <w:tr w:rsidR="00EB02EB" w:rsidTr="00141EA2">
        <w:tc>
          <w:tcPr>
            <w:tcW w:w="1843" w:type="dxa"/>
          </w:tcPr>
          <w:p w:rsidR="00EB02EB" w:rsidRDefault="007D15AD" w:rsidP="00141EA2">
            <w:pPr>
              <w:jc w:val="center"/>
            </w:pPr>
            <w:r>
              <w:t xml:space="preserve">  </w:t>
            </w:r>
            <w:r w:rsidR="00F80DF6">
              <w:rPr>
                <w:noProof/>
              </w:rPr>
              <w:drawing>
                <wp:inline distT="0" distB="0" distL="0" distR="0" wp14:anchorId="79191D7F" wp14:editId="774FFC52">
                  <wp:extent cx="381000" cy="432955"/>
                  <wp:effectExtent l="0" t="0" r="0" b="571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3" cy="43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B02EB" w:rsidRDefault="00782E2B" w:rsidP="0018620F">
            <w:r w:rsidRPr="00782E2B">
              <w:t>Eine von Ihnen als erledigt gekennzeichnete E-Mail-Nachricht</w:t>
            </w:r>
            <w:r w:rsidR="00CA371D">
              <w:t>.</w:t>
            </w:r>
          </w:p>
        </w:tc>
      </w:tr>
      <w:tr w:rsidR="00F80DF6" w:rsidTr="00141EA2">
        <w:tc>
          <w:tcPr>
            <w:tcW w:w="1843" w:type="dxa"/>
          </w:tcPr>
          <w:p w:rsidR="00F80DF6" w:rsidRDefault="00F80DF6" w:rsidP="00141E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FBDDC0" wp14:editId="0044B75F">
                  <wp:extent cx="381000" cy="450273"/>
                  <wp:effectExtent l="0" t="0" r="0" b="698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3" cy="45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F80DF6" w:rsidRPr="00782E2B" w:rsidRDefault="00F80DF6" w:rsidP="0018620F">
            <w:r>
              <w:t>Diese Nachricht wurde einer Kategorie zugeordnet</w:t>
            </w:r>
            <w:r w:rsidR="00CA371D">
              <w:t>.</w:t>
            </w:r>
          </w:p>
        </w:tc>
      </w:tr>
    </w:tbl>
    <w:p w:rsidR="00A91DBD" w:rsidRDefault="00A91DBD" w:rsidP="00A91DBD"/>
    <w:p w:rsidR="00A91DBD" w:rsidRPr="00CA371D" w:rsidRDefault="00A91DBD" w:rsidP="00A91DBD"/>
    <w:sectPr w:rsidR="00A91DBD" w:rsidRPr="00CA371D" w:rsidSect="00533AC4">
      <w:headerReference w:type="default" r:id="rId39"/>
      <w:footerReference w:type="default" r:id="rId40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41" w:rsidRDefault="00324241" w:rsidP="00390A36">
      <w:r>
        <w:separator/>
      </w:r>
    </w:p>
  </w:endnote>
  <w:endnote w:type="continuationSeparator" w:id="0">
    <w:p w:rsidR="00324241" w:rsidRDefault="00324241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A0" w:rsidRDefault="00A718A0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A718A0" w:rsidTr="009E38C3">
      <w:tc>
        <w:tcPr>
          <w:tcW w:w="7357" w:type="dxa"/>
        </w:tcPr>
        <w:p w:rsidR="008E1820" w:rsidRPr="0034339F" w:rsidRDefault="00A718A0" w:rsidP="008E1820">
          <w:pPr>
            <w:pStyle w:val="Fuzeile"/>
            <w:rPr>
              <w:color w:val="000000" w:themeColor="text1"/>
              <w:sz w:val="18"/>
              <w:szCs w:val="18"/>
              <w:lang w:val="en-US"/>
            </w:rPr>
          </w:pPr>
          <w:r w:rsidRPr="0034339F">
            <w:rPr>
              <w:color w:val="000000" w:themeColor="text1"/>
              <w:sz w:val="18"/>
              <w:szCs w:val="18"/>
              <w:lang w:val="en-US"/>
            </w:rPr>
            <w:t xml:space="preserve">www.silberhaare.ch&gt;RSVW&gt;   </w:t>
          </w:r>
          <w:r w:rsidR="008E1820">
            <w:rPr>
              <w:color w:val="000000" w:themeColor="text1"/>
              <w:sz w:val="18"/>
              <w:szCs w:val="18"/>
            </w:rPr>
            <w:fldChar w:fldCharType="begin"/>
          </w:r>
          <w:r w:rsidR="008E1820" w:rsidRPr="0034339F">
            <w:rPr>
              <w:color w:val="000000" w:themeColor="text1"/>
              <w:sz w:val="18"/>
              <w:szCs w:val="18"/>
              <w:lang w:val="en-US"/>
            </w:rPr>
            <w:instrText xml:space="preserve"> FILENAME   \* MERGEFORMAT </w:instrText>
          </w:r>
          <w:r w:rsidR="008E1820">
            <w:rPr>
              <w:color w:val="000000" w:themeColor="text1"/>
              <w:sz w:val="18"/>
              <w:szCs w:val="18"/>
            </w:rPr>
            <w:fldChar w:fldCharType="separate"/>
          </w:r>
          <w:r w:rsidR="00F837B0">
            <w:rPr>
              <w:noProof/>
              <w:color w:val="000000" w:themeColor="text1"/>
              <w:sz w:val="18"/>
              <w:szCs w:val="18"/>
              <w:lang w:val="en-US"/>
            </w:rPr>
            <w:t>RSVW Outlook Symbole.docx</w:t>
          </w:r>
          <w:r w:rsidR="008E1820">
            <w:rPr>
              <w:color w:val="000000" w:themeColor="text1"/>
              <w:sz w:val="18"/>
              <w:szCs w:val="18"/>
            </w:rPr>
            <w:fldChar w:fldCharType="end"/>
          </w:r>
        </w:p>
        <w:p w:rsidR="00A718A0" w:rsidRDefault="00A718A0" w:rsidP="008E1820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F837B0">
            <w:rPr>
              <w:noProof/>
              <w:color w:val="000000" w:themeColor="text1"/>
              <w:sz w:val="18"/>
              <w:szCs w:val="18"/>
            </w:rPr>
            <w:t>30.11.2014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Content>
                <w:p w:rsidR="00A718A0" w:rsidRPr="000A0088" w:rsidRDefault="00A718A0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F837B0" w:rsidRPr="00F837B0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4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A718A0" w:rsidRDefault="00A718A0">
          <w:pPr>
            <w:pStyle w:val="Fuzeile"/>
          </w:pPr>
        </w:p>
      </w:tc>
    </w:tr>
  </w:tbl>
  <w:p w:rsidR="00A718A0" w:rsidRDefault="00A718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41" w:rsidRDefault="00324241" w:rsidP="00390A36">
      <w:r>
        <w:separator/>
      </w:r>
    </w:p>
  </w:footnote>
  <w:footnote w:type="continuationSeparator" w:id="0">
    <w:p w:rsidR="00324241" w:rsidRDefault="00324241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A718A0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A718A0" w:rsidRPr="00390A36" w:rsidRDefault="00A718A0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A718A0" w:rsidRPr="00390A36" w:rsidRDefault="00A718A0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A718A0" w:rsidRDefault="00A718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3D41"/>
    <w:multiLevelType w:val="hybridMultilevel"/>
    <w:tmpl w:val="42620B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F1DEA"/>
    <w:multiLevelType w:val="hybridMultilevel"/>
    <w:tmpl w:val="94E6E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5D11"/>
    <w:multiLevelType w:val="hybridMultilevel"/>
    <w:tmpl w:val="208CFA42"/>
    <w:lvl w:ilvl="0" w:tplc="3CE816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2621"/>
    <w:multiLevelType w:val="hybridMultilevel"/>
    <w:tmpl w:val="06C295F0"/>
    <w:lvl w:ilvl="0" w:tplc="3CE816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065BD"/>
    <w:multiLevelType w:val="hybridMultilevel"/>
    <w:tmpl w:val="8F262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1">
    <w:nsid w:val="54700471"/>
    <w:multiLevelType w:val="hybridMultilevel"/>
    <w:tmpl w:val="36D64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26E8"/>
    <w:multiLevelType w:val="hybridMultilevel"/>
    <w:tmpl w:val="A7D89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740CA"/>
    <w:multiLevelType w:val="hybridMultilevel"/>
    <w:tmpl w:val="7F36B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36D00"/>
    <w:multiLevelType w:val="hybridMultilevel"/>
    <w:tmpl w:val="7206B08C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0F4B"/>
    <w:rsid w:val="00014EFF"/>
    <w:rsid w:val="00031118"/>
    <w:rsid w:val="00075D68"/>
    <w:rsid w:val="00081716"/>
    <w:rsid w:val="0008412A"/>
    <w:rsid w:val="000972E7"/>
    <w:rsid w:val="000A0088"/>
    <w:rsid w:val="000A7FC1"/>
    <w:rsid w:val="000E4C5A"/>
    <w:rsid w:val="000E6984"/>
    <w:rsid w:val="000E6FDF"/>
    <w:rsid w:val="000F2F69"/>
    <w:rsid w:val="00120F0C"/>
    <w:rsid w:val="00122F36"/>
    <w:rsid w:val="00126498"/>
    <w:rsid w:val="001266C0"/>
    <w:rsid w:val="00134F1D"/>
    <w:rsid w:val="00141EA2"/>
    <w:rsid w:val="00156FDF"/>
    <w:rsid w:val="001603B5"/>
    <w:rsid w:val="001706A4"/>
    <w:rsid w:val="0017087E"/>
    <w:rsid w:val="0018620F"/>
    <w:rsid w:val="001909C7"/>
    <w:rsid w:val="001957C6"/>
    <w:rsid w:val="001A7027"/>
    <w:rsid w:val="001C270A"/>
    <w:rsid w:val="001C492A"/>
    <w:rsid w:val="001D3D57"/>
    <w:rsid w:val="001D78A7"/>
    <w:rsid w:val="001E1436"/>
    <w:rsid w:val="001F1CD7"/>
    <w:rsid w:val="001F3EFA"/>
    <w:rsid w:val="001F4B5D"/>
    <w:rsid w:val="0020205C"/>
    <w:rsid w:val="0020588A"/>
    <w:rsid w:val="00207E4F"/>
    <w:rsid w:val="00230562"/>
    <w:rsid w:val="00230947"/>
    <w:rsid w:val="00231CC1"/>
    <w:rsid w:val="002618B6"/>
    <w:rsid w:val="00283805"/>
    <w:rsid w:val="00287968"/>
    <w:rsid w:val="00292486"/>
    <w:rsid w:val="00297AA3"/>
    <w:rsid w:val="002B5724"/>
    <w:rsid w:val="002B61B4"/>
    <w:rsid w:val="002B6B77"/>
    <w:rsid w:val="002D017E"/>
    <w:rsid w:val="002E51B0"/>
    <w:rsid w:val="002F36B3"/>
    <w:rsid w:val="00317DF6"/>
    <w:rsid w:val="00324241"/>
    <w:rsid w:val="00333B55"/>
    <w:rsid w:val="00342327"/>
    <w:rsid w:val="0034339F"/>
    <w:rsid w:val="00352E4D"/>
    <w:rsid w:val="00365427"/>
    <w:rsid w:val="00374700"/>
    <w:rsid w:val="00383639"/>
    <w:rsid w:val="00390A36"/>
    <w:rsid w:val="003B63ED"/>
    <w:rsid w:val="003C011F"/>
    <w:rsid w:val="003D6289"/>
    <w:rsid w:val="003F3C4C"/>
    <w:rsid w:val="004016AA"/>
    <w:rsid w:val="00406D62"/>
    <w:rsid w:val="0042549E"/>
    <w:rsid w:val="00425DC7"/>
    <w:rsid w:val="00444C91"/>
    <w:rsid w:val="004452AB"/>
    <w:rsid w:val="0045141D"/>
    <w:rsid w:val="004530F3"/>
    <w:rsid w:val="00456F07"/>
    <w:rsid w:val="0045704B"/>
    <w:rsid w:val="00465170"/>
    <w:rsid w:val="004677C0"/>
    <w:rsid w:val="00472C38"/>
    <w:rsid w:val="004840DB"/>
    <w:rsid w:val="004A04E2"/>
    <w:rsid w:val="004A5F5A"/>
    <w:rsid w:val="004D321E"/>
    <w:rsid w:val="004F0D63"/>
    <w:rsid w:val="00500DFF"/>
    <w:rsid w:val="00517FF5"/>
    <w:rsid w:val="00521A8C"/>
    <w:rsid w:val="00533AC4"/>
    <w:rsid w:val="005360C7"/>
    <w:rsid w:val="00540647"/>
    <w:rsid w:val="005417C4"/>
    <w:rsid w:val="00551364"/>
    <w:rsid w:val="00553968"/>
    <w:rsid w:val="005915FF"/>
    <w:rsid w:val="005A2503"/>
    <w:rsid w:val="005B33AE"/>
    <w:rsid w:val="005D3EC9"/>
    <w:rsid w:val="005D7006"/>
    <w:rsid w:val="00600654"/>
    <w:rsid w:val="00601ACE"/>
    <w:rsid w:val="00607DA1"/>
    <w:rsid w:val="006138BD"/>
    <w:rsid w:val="00616D77"/>
    <w:rsid w:val="00617600"/>
    <w:rsid w:val="00622E72"/>
    <w:rsid w:val="006377A2"/>
    <w:rsid w:val="00637A42"/>
    <w:rsid w:val="00675EE7"/>
    <w:rsid w:val="00692C89"/>
    <w:rsid w:val="006A5F59"/>
    <w:rsid w:val="006B122D"/>
    <w:rsid w:val="006B48A7"/>
    <w:rsid w:val="006C0021"/>
    <w:rsid w:val="006C24D9"/>
    <w:rsid w:val="006C28EB"/>
    <w:rsid w:val="006C4BD9"/>
    <w:rsid w:val="006E3AA5"/>
    <w:rsid w:val="006E567A"/>
    <w:rsid w:val="006E5C0D"/>
    <w:rsid w:val="006F426C"/>
    <w:rsid w:val="00730891"/>
    <w:rsid w:val="00741162"/>
    <w:rsid w:val="007536F8"/>
    <w:rsid w:val="0075402E"/>
    <w:rsid w:val="00755169"/>
    <w:rsid w:val="00760459"/>
    <w:rsid w:val="0076274A"/>
    <w:rsid w:val="0077108C"/>
    <w:rsid w:val="00782E2B"/>
    <w:rsid w:val="00784AC0"/>
    <w:rsid w:val="007A0AC5"/>
    <w:rsid w:val="007A0AFD"/>
    <w:rsid w:val="007A6FF2"/>
    <w:rsid w:val="007D15AD"/>
    <w:rsid w:val="007D497F"/>
    <w:rsid w:val="007D4E66"/>
    <w:rsid w:val="007D5A5A"/>
    <w:rsid w:val="007E15B9"/>
    <w:rsid w:val="007E668E"/>
    <w:rsid w:val="007F03AB"/>
    <w:rsid w:val="007F2645"/>
    <w:rsid w:val="008066D3"/>
    <w:rsid w:val="008279D3"/>
    <w:rsid w:val="00830F54"/>
    <w:rsid w:val="008428F9"/>
    <w:rsid w:val="00842CB8"/>
    <w:rsid w:val="0085132F"/>
    <w:rsid w:val="00855B49"/>
    <w:rsid w:val="008566F6"/>
    <w:rsid w:val="00860C9F"/>
    <w:rsid w:val="008663F6"/>
    <w:rsid w:val="00866B3A"/>
    <w:rsid w:val="00872A58"/>
    <w:rsid w:val="008A012C"/>
    <w:rsid w:val="008A3A9F"/>
    <w:rsid w:val="008A4983"/>
    <w:rsid w:val="008C63FB"/>
    <w:rsid w:val="008E1820"/>
    <w:rsid w:val="008E4FC4"/>
    <w:rsid w:val="008F0E28"/>
    <w:rsid w:val="008F620D"/>
    <w:rsid w:val="00920FEB"/>
    <w:rsid w:val="0092280E"/>
    <w:rsid w:val="00932933"/>
    <w:rsid w:val="0093667D"/>
    <w:rsid w:val="00941386"/>
    <w:rsid w:val="00943516"/>
    <w:rsid w:val="00950AA9"/>
    <w:rsid w:val="00956A81"/>
    <w:rsid w:val="00957395"/>
    <w:rsid w:val="00960B06"/>
    <w:rsid w:val="00987F14"/>
    <w:rsid w:val="009915D7"/>
    <w:rsid w:val="009B0A8E"/>
    <w:rsid w:val="009B2140"/>
    <w:rsid w:val="009E09F9"/>
    <w:rsid w:val="009E30AC"/>
    <w:rsid w:val="009E38C3"/>
    <w:rsid w:val="009F6EFF"/>
    <w:rsid w:val="00A12935"/>
    <w:rsid w:val="00A30EC1"/>
    <w:rsid w:val="00A413FC"/>
    <w:rsid w:val="00A43278"/>
    <w:rsid w:val="00A4502C"/>
    <w:rsid w:val="00A47BA6"/>
    <w:rsid w:val="00A56003"/>
    <w:rsid w:val="00A60919"/>
    <w:rsid w:val="00A65237"/>
    <w:rsid w:val="00A718A0"/>
    <w:rsid w:val="00A72F42"/>
    <w:rsid w:val="00A74254"/>
    <w:rsid w:val="00A91CE1"/>
    <w:rsid w:val="00A91DBD"/>
    <w:rsid w:val="00A943DD"/>
    <w:rsid w:val="00A97528"/>
    <w:rsid w:val="00AB07D2"/>
    <w:rsid w:val="00AB282A"/>
    <w:rsid w:val="00AE0209"/>
    <w:rsid w:val="00B104CE"/>
    <w:rsid w:val="00B13FFF"/>
    <w:rsid w:val="00B22B21"/>
    <w:rsid w:val="00B32088"/>
    <w:rsid w:val="00B36290"/>
    <w:rsid w:val="00B42DED"/>
    <w:rsid w:val="00B50916"/>
    <w:rsid w:val="00B62EDD"/>
    <w:rsid w:val="00B76B92"/>
    <w:rsid w:val="00B8161F"/>
    <w:rsid w:val="00B83DF1"/>
    <w:rsid w:val="00B85513"/>
    <w:rsid w:val="00BA0B6A"/>
    <w:rsid w:val="00BA23AD"/>
    <w:rsid w:val="00BA69C0"/>
    <w:rsid w:val="00BB1208"/>
    <w:rsid w:val="00BB73B1"/>
    <w:rsid w:val="00BE38B1"/>
    <w:rsid w:val="00BF62B8"/>
    <w:rsid w:val="00C0213E"/>
    <w:rsid w:val="00C16F82"/>
    <w:rsid w:val="00C36E28"/>
    <w:rsid w:val="00C51B34"/>
    <w:rsid w:val="00C533DE"/>
    <w:rsid w:val="00C55AD3"/>
    <w:rsid w:val="00C620E9"/>
    <w:rsid w:val="00C77CFA"/>
    <w:rsid w:val="00C806D2"/>
    <w:rsid w:val="00C81792"/>
    <w:rsid w:val="00CA371D"/>
    <w:rsid w:val="00CB7031"/>
    <w:rsid w:val="00CC4F73"/>
    <w:rsid w:val="00CD6ED8"/>
    <w:rsid w:val="00CF02C5"/>
    <w:rsid w:val="00CF3266"/>
    <w:rsid w:val="00CF73BC"/>
    <w:rsid w:val="00D10AD6"/>
    <w:rsid w:val="00D11834"/>
    <w:rsid w:val="00D145D8"/>
    <w:rsid w:val="00D171EB"/>
    <w:rsid w:val="00D2291A"/>
    <w:rsid w:val="00D456E0"/>
    <w:rsid w:val="00D54F37"/>
    <w:rsid w:val="00D61A96"/>
    <w:rsid w:val="00D65605"/>
    <w:rsid w:val="00D66B76"/>
    <w:rsid w:val="00D717DD"/>
    <w:rsid w:val="00DA5610"/>
    <w:rsid w:val="00DD0745"/>
    <w:rsid w:val="00DD7924"/>
    <w:rsid w:val="00DF574E"/>
    <w:rsid w:val="00E0132A"/>
    <w:rsid w:val="00E11673"/>
    <w:rsid w:val="00E31F2B"/>
    <w:rsid w:val="00E3213D"/>
    <w:rsid w:val="00E72F3F"/>
    <w:rsid w:val="00E7497E"/>
    <w:rsid w:val="00E9336A"/>
    <w:rsid w:val="00EB02EB"/>
    <w:rsid w:val="00EB2D09"/>
    <w:rsid w:val="00EC0614"/>
    <w:rsid w:val="00ED4BF7"/>
    <w:rsid w:val="00EF6C2D"/>
    <w:rsid w:val="00F051B3"/>
    <w:rsid w:val="00F07779"/>
    <w:rsid w:val="00F30469"/>
    <w:rsid w:val="00F348F0"/>
    <w:rsid w:val="00F440B2"/>
    <w:rsid w:val="00F500C1"/>
    <w:rsid w:val="00F5673C"/>
    <w:rsid w:val="00F609AF"/>
    <w:rsid w:val="00F7382E"/>
    <w:rsid w:val="00F80DF6"/>
    <w:rsid w:val="00F837B0"/>
    <w:rsid w:val="00F93644"/>
    <w:rsid w:val="00FA46D6"/>
    <w:rsid w:val="00FA7C8B"/>
    <w:rsid w:val="00FB0031"/>
    <w:rsid w:val="00FB0357"/>
    <w:rsid w:val="00FC0F1D"/>
    <w:rsid w:val="00FC0F5F"/>
    <w:rsid w:val="00FE6B5F"/>
    <w:rsid w:val="00FF04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0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ind w:left="414" w:hanging="357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04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0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ind w:left="414" w:hanging="357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04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6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17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670">
          <w:marLeft w:val="0"/>
          <w:marRight w:val="0"/>
          <w:marTop w:val="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7022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1389-92AD-4AE2-8D8B-51650FFB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Burkhard</dc:creator>
  <cp:keywords/>
  <dc:description/>
  <cp:lastModifiedBy>Herbert Burkhard</cp:lastModifiedBy>
  <cp:revision>10</cp:revision>
  <cp:lastPrinted>2014-11-30T13:33:00Z</cp:lastPrinted>
  <dcterms:created xsi:type="dcterms:W3CDTF">2014-11-20T12:59:00Z</dcterms:created>
  <dcterms:modified xsi:type="dcterms:W3CDTF">2014-11-30T15:55:00Z</dcterms:modified>
</cp:coreProperties>
</file>